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61A0" w14:textId="77777777" w:rsidR="00DF062D" w:rsidRDefault="00DF062D" w:rsidP="00DF062D">
      <w:r>
        <w:t>PART 1 – GENERAL</w:t>
      </w:r>
    </w:p>
    <w:p w14:paraId="4ED9F35E" w14:textId="77777777" w:rsidR="00DF062D" w:rsidRDefault="00DF062D" w:rsidP="00DF062D">
      <w:r>
        <w:t xml:space="preserve"> 1.1 RELATED DOCUMENTS</w:t>
      </w:r>
    </w:p>
    <w:p w14:paraId="1A5A387D" w14:textId="77777777" w:rsidR="00DF062D" w:rsidRDefault="00DF062D" w:rsidP="00DF062D">
      <w:r>
        <w:t xml:space="preserve"> A. Drawings and general provisions of the Contract, including General and Supplementary Conditions and Division 01 Specification Sections, apply to this Section.</w:t>
      </w:r>
    </w:p>
    <w:p w14:paraId="1235D700" w14:textId="77777777" w:rsidR="00DF062D" w:rsidRDefault="00DF062D" w:rsidP="00DF062D">
      <w:r>
        <w:t xml:space="preserve"> 1.2 SUMMARY</w:t>
      </w:r>
    </w:p>
    <w:p w14:paraId="3685C855" w14:textId="77777777" w:rsidR="00DF062D" w:rsidRDefault="00DF062D" w:rsidP="00DF062D">
      <w:r>
        <w:t xml:space="preserve"> A. Section Includes: </w:t>
      </w:r>
      <w:r w:rsidR="00BF1DB4">
        <w:t>Electronic Key Cabinet</w:t>
      </w:r>
      <w:r>
        <w:t xml:space="preserve"> </w:t>
      </w:r>
    </w:p>
    <w:p w14:paraId="45633A99" w14:textId="77777777" w:rsidR="00DF062D" w:rsidRDefault="00DF062D" w:rsidP="00DF062D">
      <w:r>
        <w:t xml:space="preserve">1.3 COORDINATION </w:t>
      </w:r>
    </w:p>
    <w:p w14:paraId="0ACBD1A2" w14:textId="77777777" w:rsidR="00DF062D" w:rsidRPr="005D240D" w:rsidRDefault="00DF062D" w:rsidP="00DF062D">
      <w:r w:rsidRPr="005D240D">
        <w:t>A. Coordinate</w:t>
      </w:r>
      <w:r w:rsidR="00BF1DB4" w:rsidRPr="005D240D">
        <w:t xml:space="preserve"> Key Cabinet </w:t>
      </w:r>
      <w:r w:rsidRPr="005D240D">
        <w:t xml:space="preserve">locations with other work to prevent interference with clearances required for access by people with disabilities, and for proper installation, adjustment, operation, cleaning, and servicing of accessories. </w:t>
      </w:r>
    </w:p>
    <w:p w14:paraId="4835E35B" w14:textId="77777777" w:rsidR="00DF062D" w:rsidRDefault="00DF062D" w:rsidP="00DF062D">
      <w:r w:rsidRPr="005D240D">
        <w:t>B. Deliver inserts and anchoring devices set into concrete or masonry as required to prevent delaying the Work.</w:t>
      </w:r>
      <w:r>
        <w:t xml:space="preserve"> </w:t>
      </w:r>
    </w:p>
    <w:p w14:paraId="565FFA0A" w14:textId="77777777" w:rsidR="00DF062D" w:rsidRDefault="00DF062D" w:rsidP="00DF062D">
      <w:r>
        <w:t xml:space="preserve">1.4 ACTION SUBMITTALS </w:t>
      </w:r>
    </w:p>
    <w:p w14:paraId="3B08459F" w14:textId="77777777" w:rsidR="00DF062D" w:rsidRDefault="00DF062D" w:rsidP="00DF062D">
      <w:r>
        <w:t xml:space="preserve">A. Product Data: For each type of product. </w:t>
      </w:r>
    </w:p>
    <w:p w14:paraId="4763C57E" w14:textId="77777777" w:rsidR="00DF062D" w:rsidRDefault="00DF062D" w:rsidP="00DF062D">
      <w:r>
        <w:t>1. Include construction details, material descriptions, dimensions of individual components and profiles, and finishes.</w:t>
      </w:r>
    </w:p>
    <w:p w14:paraId="599C5FB8" w14:textId="77777777" w:rsidR="00DF062D" w:rsidRDefault="00DF062D" w:rsidP="00DF062D">
      <w:r>
        <w:t xml:space="preserve"> 2. Include anchoring and mounting requirements, including requirements for cutouts in other work and substrate preparation. </w:t>
      </w:r>
    </w:p>
    <w:p w14:paraId="5F10F3BA" w14:textId="77777777" w:rsidR="00DF062D" w:rsidRDefault="00DF062D" w:rsidP="00DF062D">
      <w:r>
        <w:t xml:space="preserve">3. Include electrical characteristics. </w:t>
      </w:r>
    </w:p>
    <w:p w14:paraId="28631744" w14:textId="77777777" w:rsidR="00DF062D" w:rsidRDefault="00DF062D" w:rsidP="00DF062D">
      <w:r>
        <w:t xml:space="preserve">B. Product Schedule: Indicating types, quantities, sizes, and installation locations by room of each </w:t>
      </w:r>
      <w:r w:rsidR="00BF1DB4">
        <w:t xml:space="preserve">key cabinet </w:t>
      </w:r>
      <w:r>
        <w:t xml:space="preserve">required. </w:t>
      </w:r>
    </w:p>
    <w:p w14:paraId="7C80465E" w14:textId="77777777" w:rsidR="00DF062D" w:rsidRDefault="00DF062D" w:rsidP="00DF062D">
      <w:r>
        <w:t xml:space="preserve">1. Identify locations using room designations indicated. </w:t>
      </w:r>
    </w:p>
    <w:p w14:paraId="60188CF7" w14:textId="77777777" w:rsidR="00DF062D" w:rsidRDefault="00DF062D" w:rsidP="00DF062D">
      <w:r>
        <w:t xml:space="preserve">2. Identify accessories using designations indicated. </w:t>
      </w:r>
    </w:p>
    <w:p w14:paraId="28E4D3A5" w14:textId="77777777" w:rsidR="00DF062D" w:rsidRDefault="00DF062D" w:rsidP="00DF062D">
      <w:r>
        <w:t xml:space="preserve">1.5 INFORMATIONAL SUBMITTALS </w:t>
      </w:r>
    </w:p>
    <w:p w14:paraId="6D983AB4" w14:textId="77777777" w:rsidR="00DF062D" w:rsidRDefault="00DF062D" w:rsidP="00DF062D">
      <w:r>
        <w:t xml:space="preserve">A. Sample Warranty: For </w:t>
      </w:r>
      <w:r w:rsidR="009D30C1">
        <w:t>manufacturer’s warranty</w:t>
      </w:r>
      <w:r>
        <w:t xml:space="preserve">. </w:t>
      </w:r>
    </w:p>
    <w:p w14:paraId="0410FC76" w14:textId="77777777" w:rsidR="00DF062D" w:rsidRDefault="00DF062D" w:rsidP="00DF062D"/>
    <w:p w14:paraId="1AB1F218" w14:textId="77777777" w:rsidR="00DF062D" w:rsidRDefault="00DF062D" w:rsidP="00DF062D">
      <w:r>
        <w:t xml:space="preserve"> </w:t>
      </w:r>
    </w:p>
    <w:p w14:paraId="37A1312D" w14:textId="77777777" w:rsidR="00DF062D" w:rsidRDefault="00DF062D" w:rsidP="00DF062D"/>
    <w:p w14:paraId="3DE85680" w14:textId="11207B45" w:rsidR="00DF062D" w:rsidRDefault="00DF062D" w:rsidP="00DF062D"/>
    <w:p w14:paraId="2625B8DF" w14:textId="77777777" w:rsidR="000C79A5" w:rsidRDefault="000C79A5" w:rsidP="00DF062D"/>
    <w:p w14:paraId="6EC64134" w14:textId="333EEA4A" w:rsidR="00350401" w:rsidRDefault="00350401" w:rsidP="00DF062D">
      <w:pPr>
        <w:rPr>
          <w:noProof/>
        </w:rPr>
      </w:pPr>
    </w:p>
    <w:p w14:paraId="550EC8EC" w14:textId="77777777" w:rsidR="00350401" w:rsidRDefault="00350401" w:rsidP="00DF062D"/>
    <w:p w14:paraId="154B4D76" w14:textId="0BF5C654" w:rsidR="00DF062D" w:rsidRDefault="00DF062D" w:rsidP="00DF062D">
      <w:r>
        <w:t>1.6 CLOSEOUT SUBMITTAL</w:t>
      </w:r>
    </w:p>
    <w:p w14:paraId="04E75CFF" w14:textId="77777777" w:rsidR="00DF062D" w:rsidRDefault="00DF062D" w:rsidP="00DF062D">
      <w:r>
        <w:t xml:space="preserve"> A. Maintenance Data: For </w:t>
      </w:r>
      <w:r w:rsidR="00CB34EF">
        <w:t>Key cabinets</w:t>
      </w:r>
      <w:r>
        <w:t xml:space="preserve"> to include in maintenance manuals.</w:t>
      </w:r>
    </w:p>
    <w:p w14:paraId="3AE74DCC" w14:textId="4C649694" w:rsidR="00DF062D" w:rsidRDefault="00DF062D" w:rsidP="005D240D">
      <w:pPr>
        <w:tabs>
          <w:tab w:val="left" w:pos="3173"/>
        </w:tabs>
      </w:pPr>
      <w:r>
        <w:t xml:space="preserve"> 1.7 QUALITY ASSURANCE </w:t>
      </w:r>
    </w:p>
    <w:p w14:paraId="56A05690" w14:textId="77777777" w:rsidR="00DF062D" w:rsidRDefault="00DF062D" w:rsidP="00DF062D">
      <w:r>
        <w:t xml:space="preserve">A. Comply with the most current edition of </w:t>
      </w:r>
      <w:r w:rsidR="00CB34EF">
        <w:t>Torus</w:t>
      </w:r>
      <w:r>
        <w:t xml:space="preserve"> Design Standards. </w:t>
      </w:r>
    </w:p>
    <w:p w14:paraId="6025A8C7" w14:textId="77777777" w:rsidR="00DF062D" w:rsidRDefault="00DF062D" w:rsidP="00DF062D">
      <w:r>
        <w:t xml:space="preserve">1.8 WARRANTY </w:t>
      </w:r>
    </w:p>
    <w:p w14:paraId="1FC8CBA9" w14:textId="77777777" w:rsidR="00DF062D" w:rsidRDefault="00DF062D" w:rsidP="00DF062D">
      <w:r>
        <w:t xml:space="preserve">A. Manufacturer's Warranty for </w:t>
      </w:r>
      <w:r w:rsidR="00CB34EF">
        <w:t>Electronic Key Cabinets:</w:t>
      </w:r>
      <w:r>
        <w:t xml:space="preserve"> Manufacturer agrees to repair or replace </w:t>
      </w:r>
      <w:r w:rsidR="00CB34EF">
        <w:t xml:space="preserve">Key Cabinets </w:t>
      </w:r>
      <w:r>
        <w:t>that fail in materials or workmanship within specified warranty period.</w:t>
      </w:r>
    </w:p>
    <w:p w14:paraId="7539E56A" w14:textId="7A7A0E9E" w:rsidR="00AC350A" w:rsidRDefault="005741EE" w:rsidP="00DF062D">
      <w:r>
        <w:t xml:space="preserve"> 1</w:t>
      </w:r>
      <w:r w:rsidR="00DF062D">
        <w:t>. Warranty Period: 1</w:t>
      </w:r>
      <w:r w:rsidR="00AC350A">
        <w:t>2</w:t>
      </w:r>
      <w:r w:rsidR="00DF062D">
        <w:t xml:space="preserve"> </w:t>
      </w:r>
      <w:r w:rsidR="00AC350A">
        <w:t xml:space="preserve">months </w:t>
      </w:r>
      <w:r w:rsidR="00DF062D">
        <w:t xml:space="preserve">from </w:t>
      </w:r>
      <w:r w:rsidR="00AC350A">
        <w:t xml:space="preserve">the </w:t>
      </w:r>
      <w:r w:rsidR="00DF062D">
        <w:t xml:space="preserve">date of </w:t>
      </w:r>
      <w:r w:rsidR="00AC350A">
        <w:t>cabinet activation (the date the cabinet connects to the software for the first time</w:t>
      </w:r>
      <w:r w:rsidR="00DF062D">
        <w:t>.</w:t>
      </w:r>
      <w:r w:rsidR="0011126C">
        <w:t>)</w:t>
      </w:r>
      <w:r w:rsidR="00DF062D">
        <w:t xml:space="preserve"> </w:t>
      </w:r>
    </w:p>
    <w:p w14:paraId="4922F73D" w14:textId="77777777" w:rsidR="00AC350A" w:rsidRDefault="00AC350A" w:rsidP="00DF062D"/>
    <w:p w14:paraId="5D73B002" w14:textId="77777777" w:rsidR="007602E1" w:rsidRDefault="00DF062D" w:rsidP="00DF062D">
      <w:r>
        <w:t xml:space="preserve">PART 2 </w:t>
      </w:r>
      <w:r w:rsidR="00097933">
        <w:t>–</w:t>
      </w:r>
      <w:r>
        <w:t xml:space="preserve"> PRODUCT</w:t>
      </w:r>
    </w:p>
    <w:p w14:paraId="3A341631" w14:textId="51340E2F" w:rsidR="00097933" w:rsidRDefault="00097933" w:rsidP="00097933">
      <w:pPr>
        <w:rPr>
          <w:bCs/>
          <w:sz w:val="24"/>
        </w:rPr>
      </w:pPr>
      <w:r>
        <w:rPr>
          <w:bCs/>
          <w:sz w:val="24"/>
        </w:rPr>
        <w:t>The electronic key cabinet offered shall be a Torus</w:t>
      </w:r>
      <w:r w:rsidR="00750683">
        <w:rPr>
          <w:bCs/>
          <w:sz w:val="24"/>
        </w:rPr>
        <w:t xml:space="preserve"> cabinet</w:t>
      </w:r>
      <w:r>
        <w:rPr>
          <w:bCs/>
          <w:sz w:val="24"/>
        </w:rPr>
        <w:t xml:space="preserve"> that meets the following minimum requirements.</w:t>
      </w:r>
    </w:p>
    <w:p w14:paraId="7B442AFE" w14:textId="77777777" w:rsidR="005741EE" w:rsidRDefault="005741EE" w:rsidP="007F750A">
      <w:pPr>
        <w:pStyle w:val="Heading3"/>
        <w:numPr>
          <w:ilvl w:val="0"/>
          <w:numId w:val="0"/>
        </w:numPr>
      </w:pPr>
    </w:p>
    <w:p w14:paraId="01324046" w14:textId="77777777" w:rsidR="00097933" w:rsidRDefault="007F750A" w:rsidP="007F750A">
      <w:pPr>
        <w:pStyle w:val="Heading3"/>
        <w:numPr>
          <w:ilvl w:val="0"/>
          <w:numId w:val="0"/>
        </w:numPr>
      </w:pPr>
      <w:r>
        <w:t>2.1.1</w:t>
      </w:r>
      <w:r>
        <w:tab/>
      </w:r>
      <w:r w:rsidR="00097933">
        <w:t>GENERAL</w:t>
      </w:r>
    </w:p>
    <w:p w14:paraId="2B6ADD3C" w14:textId="77777777" w:rsidR="007F750A" w:rsidRPr="007F750A" w:rsidRDefault="007F750A" w:rsidP="007F750A">
      <w:pPr>
        <w:rPr>
          <w:lang w:val="en-AU"/>
        </w:rPr>
      </w:pPr>
    </w:p>
    <w:p w14:paraId="1E7028D8" w14:textId="0FBE5F29" w:rsidR="00F87902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 xml:space="preserve">Electronic key management solution must be a secure, </w:t>
      </w:r>
      <w:r w:rsidR="00923367">
        <w:rPr>
          <w:bCs/>
          <w:sz w:val="24"/>
        </w:rPr>
        <w:t>Internet of Things (</w:t>
      </w:r>
      <w:r w:rsidR="00F87902">
        <w:rPr>
          <w:bCs/>
          <w:sz w:val="24"/>
        </w:rPr>
        <w:t>IoT</w:t>
      </w:r>
      <w:r w:rsidR="00923367">
        <w:rPr>
          <w:bCs/>
          <w:sz w:val="24"/>
        </w:rPr>
        <w:t>)</w:t>
      </w:r>
      <w:r w:rsidR="00F87902">
        <w:rPr>
          <w:bCs/>
          <w:sz w:val="24"/>
        </w:rPr>
        <w:t xml:space="preserve"> </w:t>
      </w:r>
      <w:proofErr w:type="gramStart"/>
      <w:r w:rsidR="00F87902">
        <w:rPr>
          <w:bCs/>
          <w:sz w:val="24"/>
        </w:rPr>
        <w:t>solution</w:t>
      </w:r>
      <w:r w:rsidR="00A40039">
        <w:rPr>
          <w:bCs/>
          <w:sz w:val="24"/>
        </w:rPr>
        <w:t>;</w:t>
      </w:r>
      <w:proofErr w:type="gramEnd"/>
    </w:p>
    <w:p w14:paraId="3DB61240" w14:textId="65FB2971" w:rsidR="00097933" w:rsidRDefault="00A40039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 xml:space="preserve">Solution must be a </w:t>
      </w:r>
      <w:r w:rsidR="00097933">
        <w:rPr>
          <w:bCs/>
          <w:sz w:val="24"/>
        </w:rPr>
        <w:t>hosted platform</w:t>
      </w:r>
      <w:r w:rsidR="004A3C46">
        <w:rPr>
          <w:bCs/>
          <w:sz w:val="24"/>
        </w:rPr>
        <w:t xml:space="preserve"> offering role-based permissions and </w:t>
      </w:r>
      <w:r w:rsidR="001738BC">
        <w:rPr>
          <w:bCs/>
          <w:sz w:val="24"/>
        </w:rPr>
        <w:t>single sign on (SSO</w:t>
      </w:r>
      <w:proofErr w:type="gramStart"/>
      <w:r w:rsidR="001738BC">
        <w:rPr>
          <w:bCs/>
          <w:sz w:val="24"/>
        </w:rPr>
        <w:t>)</w:t>
      </w:r>
      <w:r w:rsidR="00097933">
        <w:rPr>
          <w:bCs/>
          <w:sz w:val="24"/>
        </w:rPr>
        <w:t>;</w:t>
      </w:r>
      <w:proofErr w:type="gramEnd"/>
      <w:r w:rsidR="00097933">
        <w:rPr>
          <w:bCs/>
          <w:sz w:val="24"/>
        </w:rPr>
        <w:t xml:space="preserve"> </w:t>
      </w:r>
    </w:p>
    <w:p w14:paraId="14DCACD6" w14:textId="77777777" w:rsidR="001738BC" w:rsidRDefault="001738BC" w:rsidP="001738BC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 xml:space="preserve">Software must be accessible by authorized users from any browser without the need to install local </w:t>
      </w:r>
      <w:proofErr w:type="gramStart"/>
      <w:r>
        <w:rPr>
          <w:bCs/>
          <w:sz w:val="24"/>
        </w:rPr>
        <w:t>components;</w:t>
      </w:r>
      <w:proofErr w:type="gramEnd"/>
    </w:p>
    <w:p w14:paraId="0CE6F7B8" w14:textId="280B50E6" w:rsidR="00097933" w:rsidRPr="00A7027B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 xml:space="preserve">Customer is not required to provide any local infrastructure for software, including server space, database or ongoing IT </w:t>
      </w:r>
      <w:proofErr w:type="gramStart"/>
      <w:r>
        <w:rPr>
          <w:bCs/>
          <w:sz w:val="24"/>
        </w:rPr>
        <w:t>management;</w:t>
      </w:r>
      <w:proofErr w:type="gramEnd"/>
      <w:r>
        <w:rPr>
          <w:bCs/>
          <w:sz w:val="24"/>
        </w:rPr>
        <w:t xml:space="preserve"> </w:t>
      </w:r>
    </w:p>
    <w:p w14:paraId="13BA18DA" w14:textId="38A45EFC" w:rsidR="00097933" w:rsidDel="001738BC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 w:rsidDel="001738BC">
        <w:rPr>
          <w:bCs/>
          <w:sz w:val="24"/>
        </w:rPr>
        <w:t>Software must be accessible by authorized users from any browser without the need to install local components;</w:t>
      </w:r>
    </w:p>
    <w:p w14:paraId="1C3AA4C7" w14:textId="217D2398" w:rsidR="001E2FF9" w:rsidRPr="002C7D13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 w:rsidRPr="002C7D13">
        <w:rPr>
          <w:bCs/>
          <w:sz w:val="24"/>
        </w:rPr>
        <w:t xml:space="preserve">Data must be encrypted and secured </w:t>
      </w:r>
      <w:r w:rsidR="001738BC" w:rsidRPr="002C7D13">
        <w:rPr>
          <w:bCs/>
          <w:sz w:val="24"/>
        </w:rPr>
        <w:t>at</w:t>
      </w:r>
      <w:r w:rsidRPr="002C7D13">
        <w:rPr>
          <w:bCs/>
          <w:sz w:val="24"/>
        </w:rPr>
        <w:t xml:space="preserve"> rest and in </w:t>
      </w:r>
      <w:proofErr w:type="gramStart"/>
      <w:r w:rsidRPr="002C7D13">
        <w:rPr>
          <w:bCs/>
          <w:sz w:val="24"/>
        </w:rPr>
        <w:t>transit</w:t>
      </w:r>
      <w:r w:rsidR="001E2FF9" w:rsidRPr="002C7D13">
        <w:rPr>
          <w:bCs/>
          <w:sz w:val="24"/>
        </w:rPr>
        <w:t>;</w:t>
      </w:r>
      <w:proofErr w:type="gramEnd"/>
    </w:p>
    <w:p w14:paraId="7131450C" w14:textId="714D6698" w:rsidR="001E2FF9" w:rsidRPr="002C7D13" w:rsidRDefault="001E2FF9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 w:rsidRPr="002C7D13">
        <w:rPr>
          <w:bCs/>
          <w:sz w:val="24"/>
        </w:rPr>
        <w:t>Critical data must be secured using SHA-</w:t>
      </w:r>
      <w:proofErr w:type="gramStart"/>
      <w:r w:rsidRPr="002C7D13">
        <w:rPr>
          <w:bCs/>
          <w:sz w:val="24"/>
        </w:rPr>
        <w:t>256;</w:t>
      </w:r>
      <w:proofErr w:type="gramEnd"/>
    </w:p>
    <w:p w14:paraId="65580FDA" w14:textId="58CB3165" w:rsidR="00097933" w:rsidRPr="002C7D13" w:rsidRDefault="001E2FF9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 w:rsidRPr="002C7D13">
        <w:rPr>
          <w:bCs/>
          <w:sz w:val="24"/>
        </w:rPr>
        <w:t xml:space="preserve">Traffic must </w:t>
      </w:r>
      <w:r w:rsidR="00466B8B" w:rsidRPr="002C7D13">
        <w:rPr>
          <w:bCs/>
          <w:sz w:val="24"/>
        </w:rPr>
        <w:t>use TLS 1.2</w:t>
      </w:r>
      <w:r w:rsidR="008E2B65" w:rsidRPr="002C7D13">
        <w:rPr>
          <w:bCs/>
          <w:sz w:val="24"/>
        </w:rPr>
        <w:t xml:space="preserve"> and MQTT protocol</w:t>
      </w:r>
    </w:p>
    <w:p w14:paraId="3EB73648" w14:textId="754F149A" w:rsidR="00097933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 xml:space="preserve">Cabinet must have the ability to use DHCP to connect with available network, </w:t>
      </w:r>
      <w:r w:rsidR="008E2B65">
        <w:rPr>
          <w:bCs/>
          <w:sz w:val="24"/>
        </w:rPr>
        <w:t>without the need</w:t>
      </w:r>
      <w:r w:rsidR="005D240D">
        <w:rPr>
          <w:bCs/>
          <w:sz w:val="24"/>
        </w:rPr>
        <w:t xml:space="preserve"> </w:t>
      </w:r>
      <w:r>
        <w:rPr>
          <w:bCs/>
          <w:sz w:val="24"/>
        </w:rPr>
        <w:t xml:space="preserve">to program a static IP address on the </w:t>
      </w:r>
      <w:proofErr w:type="gramStart"/>
      <w:r>
        <w:rPr>
          <w:bCs/>
          <w:sz w:val="24"/>
        </w:rPr>
        <w:t>cabinet;</w:t>
      </w:r>
      <w:proofErr w:type="gramEnd"/>
    </w:p>
    <w:p w14:paraId="15AA4D8A" w14:textId="03F93D8D" w:rsidR="00097933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lastRenderedPageBreak/>
        <w:t xml:space="preserve">Cabinet must have a built-in 4G modem as well LAN for </w:t>
      </w:r>
      <w:proofErr w:type="gramStart"/>
      <w:r>
        <w:rPr>
          <w:bCs/>
          <w:sz w:val="24"/>
        </w:rPr>
        <w:t>connectivity</w:t>
      </w:r>
      <w:r w:rsidR="0049311E">
        <w:rPr>
          <w:bCs/>
          <w:sz w:val="24"/>
        </w:rPr>
        <w:t>;</w:t>
      </w:r>
      <w:proofErr w:type="gramEnd"/>
    </w:p>
    <w:p w14:paraId="19D85441" w14:textId="3D0CB933" w:rsidR="00E35524" w:rsidRPr="00F6768E" w:rsidRDefault="00097933" w:rsidP="005D240D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>Without exception, cabinet configurations are to be performed from software, including diagnostic monitoring</w:t>
      </w:r>
      <w:r w:rsidR="0049311E">
        <w:rPr>
          <w:bCs/>
          <w:sz w:val="24"/>
        </w:rPr>
        <w:t>, eliminating the need</w:t>
      </w:r>
      <w:r w:rsidR="00F6768E">
        <w:rPr>
          <w:bCs/>
          <w:sz w:val="24"/>
        </w:rPr>
        <w:t xml:space="preserve"> to perform administrative functions at the </w:t>
      </w:r>
      <w:proofErr w:type="gramStart"/>
      <w:r w:rsidR="00F6768E">
        <w:rPr>
          <w:bCs/>
          <w:sz w:val="24"/>
        </w:rPr>
        <w:t>cabinet</w:t>
      </w:r>
      <w:r>
        <w:rPr>
          <w:bCs/>
          <w:sz w:val="24"/>
        </w:rPr>
        <w:t>;</w:t>
      </w:r>
      <w:proofErr w:type="gramEnd"/>
    </w:p>
    <w:p w14:paraId="1B24FCCF" w14:textId="3F30111D" w:rsidR="00097933" w:rsidRDefault="00097933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>There must be no requirements for specific Operating Systems (</w:t>
      </w:r>
      <w:proofErr w:type="gramStart"/>
      <w:r>
        <w:rPr>
          <w:bCs/>
          <w:sz w:val="24"/>
        </w:rPr>
        <w:t>e.g.</w:t>
      </w:r>
      <w:proofErr w:type="gramEnd"/>
      <w:r>
        <w:rPr>
          <w:bCs/>
          <w:sz w:val="24"/>
        </w:rPr>
        <w:t xml:space="preserve"> Windows, Mac OS) or dependency on specific software to operate</w:t>
      </w:r>
      <w:r w:rsidR="006261F2">
        <w:rPr>
          <w:bCs/>
          <w:sz w:val="24"/>
        </w:rPr>
        <w:t xml:space="preserve"> (e.g. Microsoft SQL)</w:t>
      </w:r>
      <w:r>
        <w:rPr>
          <w:bCs/>
          <w:sz w:val="24"/>
        </w:rPr>
        <w:t>;</w:t>
      </w:r>
    </w:p>
    <w:p w14:paraId="6B59EEDE" w14:textId="43055E86" w:rsidR="00CD6E0F" w:rsidRDefault="00CD6E0F" w:rsidP="00097933">
      <w:pPr>
        <w:keepLines/>
        <w:numPr>
          <w:ilvl w:val="0"/>
          <w:numId w:val="5"/>
        </w:numPr>
        <w:tabs>
          <w:tab w:val="clear" w:pos="2072"/>
        </w:tabs>
        <w:spacing w:after="120" w:line="240" w:lineRule="auto"/>
        <w:ind w:left="1276" w:hanging="567"/>
        <w:outlineLvl w:val="0"/>
        <w:rPr>
          <w:bCs/>
          <w:sz w:val="24"/>
        </w:rPr>
      </w:pPr>
      <w:r>
        <w:rPr>
          <w:bCs/>
          <w:sz w:val="24"/>
        </w:rPr>
        <w:t xml:space="preserve">Cabinet and software must always be </w:t>
      </w:r>
      <w:r w:rsidR="00354880">
        <w:rPr>
          <w:bCs/>
          <w:sz w:val="24"/>
        </w:rPr>
        <w:t xml:space="preserve">on the latest available version, without requiring any invention by customer or installation of </w:t>
      </w:r>
      <w:r w:rsidR="00D55D61">
        <w:rPr>
          <w:bCs/>
          <w:sz w:val="24"/>
        </w:rPr>
        <w:t xml:space="preserve">patches, </w:t>
      </w:r>
      <w:proofErr w:type="gramStart"/>
      <w:r w:rsidR="00D55D61">
        <w:rPr>
          <w:bCs/>
          <w:sz w:val="24"/>
        </w:rPr>
        <w:t>plugins</w:t>
      </w:r>
      <w:proofErr w:type="gramEnd"/>
      <w:r w:rsidR="00D55D61">
        <w:rPr>
          <w:bCs/>
          <w:sz w:val="24"/>
        </w:rPr>
        <w:t xml:space="preserve"> or upgrades</w:t>
      </w:r>
      <w:r w:rsidR="00354880">
        <w:rPr>
          <w:bCs/>
          <w:sz w:val="24"/>
        </w:rPr>
        <w:t xml:space="preserve">. </w:t>
      </w:r>
    </w:p>
    <w:p w14:paraId="750357B4" w14:textId="77777777" w:rsidR="00E35524" w:rsidRDefault="00E35524" w:rsidP="00E35524">
      <w:pPr>
        <w:keepLines/>
        <w:spacing w:after="120" w:line="240" w:lineRule="auto"/>
        <w:ind w:left="1276"/>
        <w:outlineLvl w:val="0"/>
        <w:rPr>
          <w:bCs/>
          <w:sz w:val="24"/>
        </w:rPr>
      </w:pPr>
    </w:p>
    <w:p w14:paraId="270941F0" w14:textId="7F3ECD87" w:rsidR="007F750A" w:rsidRPr="007F750A" w:rsidRDefault="007F750A" w:rsidP="005D240D">
      <w:pPr>
        <w:pStyle w:val="Heading3"/>
        <w:numPr>
          <w:ilvl w:val="0"/>
          <w:numId w:val="0"/>
        </w:numPr>
        <w:ind w:left="720"/>
      </w:pPr>
      <w:r>
        <w:t>2.1.2</w:t>
      </w:r>
      <w:r>
        <w:tab/>
      </w:r>
      <w:r w:rsidR="00097933">
        <w:t>CABINET</w:t>
      </w:r>
    </w:p>
    <w:p w14:paraId="29334E7C" w14:textId="77777777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Cabinet must be a secure construction with a minimum of two locking positions on the </w:t>
      </w:r>
      <w:proofErr w:type="gramStart"/>
      <w:r>
        <w:rPr>
          <w:bCs/>
          <w:sz w:val="24"/>
        </w:rPr>
        <w:t>door;</w:t>
      </w:r>
      <w:proofErr w:type="gramEnd"/>
    </w:p>
    <w:p w14:paraId="763AF4AE" w14:textId="5DC7A1E8" w:rsidR="002F3AB0" w:rsidRDefault="006D5C2F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Cabinet must use embedded </w:t>
      </w:r>
      <w:proofErr w:type="gramStart"/>
      <w:r>
        <w:rPr>
          <w:bCs/>
          <w:sz w:val="24"/>
        </w:rPr>
        <w:t>Linux</w:t>
      </w:r>
      <w:r w:rsidR="00A21972">
        <w:rPr>
          <w:bCs/>
          <w:sz w:val="24"/>
        </w:rPr>
        <w:t>;</w:t>
      </w:r>
      <w:proofErr w:type="gramEnd"/>
    </w:p>
    <w:p w14:paraId="6F3D5D78" w14:textId="129FAF74" w:rsidR="00A21972" w:rsidRDefault="00847C5B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Any updates to the cabinet software </w:t>
      </w:r>
      <w:r w:rsidR="003F4C64">
        <w:rPr>
          <w:bCs/>
          <w:sz w:val="24"/>
        </w:rPr>
        <w:t xml:space="preserve">must </w:t>
      </w:r>
      <w:r>
        <w:rPr>
          <w:bCs/>
          <w:sz w:val="24"/>
        </w:rPr>
        <w:t xml:space="preserve">deployed automatically without any interruption to </w:t>
      </w:r>
      <w:r w:rsidR="003F4C64">
        <w:rPr>
          <w:bCs/>
          <w:sz w:val="24"/>
        </w:rPr>
        <w:t xml:space="preserve">cabinet functionality </w:t>
      </w:r>
      <w:r w:rsidR="00011F89">
        <w:rPr>
          <w:bCs/>
          <w:sz w:val="24"/>
        </w:rPr>
        <w:t>(</w:t>
      </w:r>
      <w:proofErr w:type="gramStart"/>
      <w:r w:rsidR="00011F89">
        <w:rPr>
          <w:bCs/>
          <w:sz w:val="24"/>
        </w:rPr>
        <w:t>e.g.</w:t>
      </w:r>
      <w:proofErr w:type="gramEnd"/>
      <w:r w:rsidR="00011F89">
        <w:rPr>
          <w:bCs/>
          <w:sz w:val="24"/>
        </w:rPr>
        <w:t xml:space="preserve"> users can still access keys while software is being upgraded)</w:t>
      </w:r>
      <w:r w:rsidR="00E23254">
        <w:rPr>
          <w:bCs/>
          <w:sz w:val="24"/>
        </w:rPr>
        <w:t>;</w:t>
      </w:r>
    </w:p>
    <w:p w14:paraId="3056AAAA" w14:textId="275FBF09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Each row of key positions to be offset to ensure maximum hanging space for longer keys or larger key </w:t>
      </w:r>
      <w:proofErr w:type="gramStart"/>
      <w:r w:rsidR="007105CF">
        <w:rPr>
          <w:bCs/>
          <w:sz w:val="24"/>
        </w:rPr>
        <w:t>sets</w:t>
      </w:r>
      <w:r>
        <w:rPr>
          <w:bCs/>
          <w:sz w:val="24"/>
        </w:rPr>
        <w:t>;</w:t>
      </w:r>
      <w:proofErr w:type="gramEnd"/>
    </w:p>
    <w:p w14:paraId="3025085D" w14:textId="2CFD7FEC" w:rsidR="00C806C2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Capacity to secure up to 100 bunches in a single physical </w:t>
      </w:r>
      <w:proofErr w:type="gramStart"/>
      <w:r>
        <w:rPr>
          <w:bCs/>
          <w:sz w:val="24"/>
        </w:rPr>
        <w:t>cabinet;</w:t>
      </w:r>
      <w:proofErr w:type="gramEnd"/>
    </w:p>
    <w:p w14:paraId="3A8A0421" w14:textId="1A21E30A" w:rsidR="00C806C2" w:rsidRPr="00C806C2" w:rsidRDefault="006E4B91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proofErr w:type="spellStart"/>
      <w:r w:rsidRPr="00C806C2">
        <w:rPr>
          <w:bCs/>
          <w:sz w:val="24"/>
        </w:rPr>
        <w:t>Each</w:t>
      </w:r>
      <w:proofErr w:type="spellEnd"/>
      <w:r w:rsidRPr="00C806C2">
        <w:rPr>
          <w:bCs/>
          <w:sz w:val="24"/>
        </w:rPr>
        <w:t xml:space="preserve"> locking position in the cabinet is to be accessed by a physical key (plastic tags or metal fobs are not acceptable</w:t>
      </w:r>
      <w:proofErr w:type="gramStart"/>
      <w:r w:rsidRPr="00C806C2">
        <w:rPr>
          <w:bCs/>
          <w:sz w:val="24"/>
        </w:rPr>
        <w:t>);</w:t>
      </w:r>
      <w:proofErr w:type="gramEnd"/>
    </w:p>
    <w:p w14:paraId="6968F45F" w14:textId="210FB44D" w:rsidR="00097933" w:rsidRPr="00C806C2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C806C2">
        <w:rPr>
          <w:bCs/>
          <w:sz w:val="24"/>
        </w:rPr>
        <w:t xml:space="preserve">The Control Unit on each cabinet </w:t>
      </w:r>
      <w:r w:rsidR="007105CF" w:rsidRPr="00C806C2">
        <w:rPr>
          <w:bCs/>
          <w:sz w:val="24"/>
        </w:rPr>
        <w:t>must</w:t>
      </w:r>
      <w:r w:rsidR="007105CF" w:rsidRPr="00C806C2">
        <w:rPr>
          <w:bCs/>
          <w:sz w:val="24"/>
        </w:rPr>
        <w:t xml:space="preserve"> </w:t>
      </w:r>
      <w:r w:rsidRPr="00C806C2">
        <w:rPr>
          <w:bCs/>
          <w:sz w:val="24"/>
        </w:rPr>
        <w:t xml:space="preserve">be modular, interchangeable and self-contained for easy </w:t>
      </w:r>
      <w:proofErr w:type="gramStart"/>
      <w:r w:rsidRPr="00C806C2">
        <w:rPr>
          <w:bCs/>
          <w:sz w:val="24"/>
        </w:rPr>
        <w:t>service;</w:t>
      </w:r>
      <w:proofErr w:type="gramEnd"/>
    </w:p>
    <w:p w14:paraId="7A73C510" w14:textId="7284B441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For service and maintenance, all components of the cabinet must remain attached, be self-supporting and allow for easy access to the Control Unit, the backup battery and behind the key </w:t>
      </w:r>
      <w:proofErr w:type="gramStart"/>
      <w:r>
        <w:rPr>
          <w:bCs/>
          <w:sz w:val="24"/>
        </w:rPr>
        <w:t>panel</w:t>
      </w:r>
      <w:r w:rsidR="00E23254">
        <w:rPr>
          <w:bCs/>
          <w:sz w:val="24"/>
        </w:rPr>
        <w:t>;</w:t>
      </w:r>
      <w:proofErr w:type="gramEnd"/>
    </w:p>
    <w:p w14:paraId="465BEDE0" w14:textId="7E0009CB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Manual override key to be a Bi-Lock with a unique profile for each different </w:t>
      </w:r>
      <w:r w:rsidR="00910CB8">
        <w:rPr>
          <w:bCs/>
          <w:sz w:val="24"/>
        </w:rPr>
        <w:t xml:space="preserve">cabinet </w:t>
      </w:r>
      <w:r>
        <w:rPr>
          <w:bCs/>
          <w:sz w:val="24"/>
        </w:rPr>
        <w:t xml:space="preserve">to prevent </w:t>
      </w:r>
      <w:r w:rsidR="00FF246E">
        <w:rPr>
          <w:bCs/>
          <w:sz w:val="24"/>
        </w:rPr>
        <w:t>unauthorized</w:t>
      </w:r>
      <w:r>
        <w:rPr>
          <w:bCs/>
          <w:sz w:val="24"/>
        </w:rPr>
        <w:t xml:space="preserve"> tampering. It is unacceptable for any other </w:t>
      </w:r>
      <w:r w:rsidR="00FF246E">
        <w:rPr>
          <w:bCs/>
          <w:sz w:val="24"/>
        </w:rPr>
        <w:t>organization</w:t>
      </w:r>
      <w:r>
        <w:rPr>
          <w:bCs/>
          <w:sz w:val="24"/>
        </w:rPr>
        <w:t xml:space="preserve"> to hold a key of the same </w:t>
      </w:r>
      <w:proofErr w:type="gramStart"/>
      <w:r>
        <w:rPr>
          <w:bCs/>
          <w:sz w:val="24"/>
        </w:rPr>
        <w:t>profile</w:t>
      </w:r>
      <w:r w:rsidR="00E23254">
        <w:rPr>
          <w:bCs/>
          <w:sz w:val="24"/>
        </w:rPr>
        <w:t>;</w:t>
      </w:r>
      <w:proofErr w:type="gramEnd"/>
    </w:p>
    <w:p w14:paraId="4FC175FA" w14:textId="6284BD9C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 xml:space="preserve">The electronic key cabinet must be able to be powered using Power </w:t>
      </w:r>
      <w:r w:rsidR="005741EE">
        <w:rPr>
          <w:bCs/>
          <w:sz w:val="24"/>
        </w:rPr>
        <w:t>over</w:t>
      </w:r>
      <w:r>
        <w:rPr>
          <w:bCs/>
          <w:sz w:val="24"/>
        </w:rPr>
        <w:t xml:space="preserve"> Ethernet (POE) or 110-240VAC</w:t>
      </w:r>
      <w:r w:rsidR="002054D5">
        <w:rPr>
          <w:bCs/>
          <w:sz w:val="24"/>
        </w:rPr>
        <w:t xml:space="preserve"> from a standard power </w:t>
      </w:r>
      <w:proofErr w:type="gramStart"/>
      <w:r w:rsidR="002054D5">
        <w:rPr>
          <w:bCs/>
          <w:sz w:val="24"/>
        </w:rPr>
        <w:t>outlet;</w:t>
      </w:r>
      <w:proofErr w:type="gramEnd"/>
    </w:p>
    <w:p w14:paraId="4BD7DC39" w14:textId="196AF619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>The cabinet must include a</w:t>
      </w:r>
      <w:r w:rsidR="00126943">
        <w:rPr>
          <w:bCs/>
          <w:sz w:val="24"/>
        </w:rPr>
        <w:t xml:space="preserve"> standard</w:t>
      </w:r>
      <w:r>
        <w:rPr>
          <w:bCs/>
          <w:sz w:val="24"/>
        </w:rPr>
        <w:t xml:space="preserve"> 12V 7AH battery backup capable of powering the cabinet for 24</w:t>
      </w:r>
      <w:r w:rsidR="00051493">
        <w:rPr>
          <w:bCs/>
          <w:sz w:val="24"/>
        </w:rPr>
        <w:t xml:space="preserve"> hours</w:t>
      </w:r>
      <w:r>
        <w:rPr>
          <w:bCs/>
          <w:sz w:val="24"/>
        </w:rPr>
        <w:t xml:space="preserve"> at rest.</w:t>
      </w:r>
    </w:p>
    <w:p w14:paraId="33285FD5" w14:textId="56AC7A9D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>System must generate an alarm notification if power is</w:t>
      </w:r>
      <w:r w:rsidR="007C4A05">
        <w:rPr>
          <w:bCs/>
          <w:sz w:val="24"/>
        </w:rPr>
        <w:t xml:space="preserve"> </w:t>
      </w:r>
      <w:proofErr w:type="gramStart"/>
      <w:r w:rsidR="007C4A05">
        <w:rPr>
          <w:bCs/>
          <w:sz w:val="24"/>
        </w:rPr>
        <w:t>lost;</w:t>
      </w:r>
      <w:proofErr w:type="gramEnd"/>
    </w:p>
    <w:p w14:paraId="2EF14226" w14:textId="47D26528" w:rsidR="00097933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lastRenderedPageBreak/>
        <w:t xml:space="preserve">System must generate an alarm notification if backup battery is </w:t>
      </w:r>
      <w:proofErr w:type="gramStart"/>
      <w:r>
        <w:rPr>
          <w:bCs/>
          <w:sz w:val="24"/>
        </w:rPr>
        <w:t>low</w:t>
      </w:r>
      <w:proofErr w:type="gramEnd"/>
      <w:r>
        <w:rPr>
          <w:bCs/>
          <w:sz w:val="24"/>
        </w:rPr>
        <w:t xml:space="preserve"> and cabinet must stop user access </w:t>
      </w:r>
      <w:r w:rsidR="007C4A05">
        <w:rPr>
          <w:bCs/>
          <w:sz w:val="24"/>
        </w:rPr>
        <w:t>to</w:t>
      </w:r>
      <w:r>
        <w:rPr>
          <w:bCs/>
          <w:sz w:val="24"/>
        </w:rPr>
        <w:t xml:space="preserve"> the cabinet before battery completely drains</w:t>
      </w:r>
      <w:r w:rsidR="007C4A05">
        <w:rPr>
          <w:bCs/>
          <w:sz w:val="24"/>
        </w:rPr>
        <w:t>;</w:t>
      </w:r>
    </w:p>
    <w:p w14:paraId="7883887D" w14:textId="6D7F9A14" w:rsidR="00097933" w:rsidRPr="00CC6E12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CC6E12">
        <w:rPr>
          <w:bCs/>
          <w:sz w:val="24"/>
        </w:rPr>
        <w:t xml:space="preserve">User must have the ability to identify each key and whether or not access is granted through the screen on the cabinet and with indicator lights on each key </w:t>
      </w:r>
      <w:proofErr w:type="gramStart"/>
      <w:r w:rsidRPr="00CC6E12">
        <w:rPr>
          <w:bCs/>
          <w:sz w:val="24"/>
        </w:rPr>
        <w:t>position</w:t>
      </w:r>
      <w:r w:rsidR="007C4A05">
        <w:rPr>
          <w:bCs/>
          <w:sz w:val="24"/>
        </w:rPr>
        <w:t>;</w:t>
      </w:r>
      <w:proofErr w:type="gramEnd"/>
    </w:p>
    <w:p w14:paraId="691817B2" w14:textId="5F99C928" w:rsidR="00097933" w:rsidRPr="00CC6E12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CC6E12">
        <w:rPr>
          <w:bCs/>
          <w:sz w:val="24"/>
        </w:rPr>
        <w:t xml:space="preserve">Indicator light at each key position must be </w:t>
      </w:r>
      <w:r w:rsidR="00FF246E" w:rsidRPr="00CC6E12">
        <w:rPr>
          <w:bCs/>
          <w:sz w:val="24"/>
        </w:rPr>
        <w:t>multicolored</w:t>
      </w:r>
      <w:r w:rsidRPr="00CC6E12">
        <w:rPr>
          <w:bCs/>
          <w:sz w:val="24"/>
        </w:rPr>
        <w:t xml:space="preserve"> to show different states (</w:t>
      </w:r>
      <w:proofErr w:type="gramStart"/>
      <w:r w:rsidRPr="00CC6E12">
        <w:rPr>
          <w:bCs/>
          <w:sz w:val="24"/>
        </w:rPr>
        <w:t>e.g.</w:t>
      </w:r>
      <w:proofErr w:type="gramEnd"/>
      <w:r w:rsidRPr="00CC6E12">
        <w:rPr>
          <w:bCs/>
          <w:sz w:val="24"/>
        </w:rPr>
        <w:t xml:space="preserve"> </w:t>
      </w:r>
      <w:r w:rsidR="00CD5584">
        <w:rPr>
          <w:bCs/>
          <w:sz w:val="24"/>
        </w:rPr>
        <w:t xml:space="preserve">access granted, access denied, </w:t>
      </w:r>
      <w:r w:rsidR="00126943">
        <w:rPr>
          <w:bCs/>
          <w:sz w:val="24"/>
        </w:rPr>
        <w:t>witness required, key overdue, key unavailable</w:t>
      </w:r>
      <w:r w:rsidRPr="00CC6E12">
        <w:rPr>
          <w:bCs/>
          <w:sz w:val="24"/>
        </w:rPr>
        <w:t>);</w:t>
      </w:r>
    </w:p>
    <w:p w14:paraId="5C520445" w14:textId="6C0F2357" w:rsidR="00097933" w:rsidRPr="00CC6E12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CC6E12">
        <w:rPr>
          <w:bCs/>
          <w:sz w:val="24"/>
        </w:rPr>
        <w:t xml:space="preserve">The capacity to store up to 100,000 transactions and operate independently of the software in the event of a network or connectivity </w:t>
      </w:r>
      <w:proofErr w:type="gramStart"/>
      <w:r w:rsidRPr="00CC6E12">
        <w:rPr>
          <w:bCs/>
          <w:sz w:val="24"/>
        </w:rPr>
        <w:t>failure;</w:t>
      </w:r>
      <w:proofErr w:type="gramEnd"/>
      <w:r w:rsidRPr="00CC6E12">
        <w:rPr>
          <w:bCs/>
          <w:sz w:val="24"/>
        </w:rPr>
        <w:t xml:space="preserve"> </w:t>
      </w:r>
    </w:p>
    <w:p w14:paraId="517AA787" w14:textId="29C6DF8B" w:rsidR="00097933" w:rsidRPr="00CC6E12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CC6E12">
        <w:rPr>
          <w:bCs/>
          <w:sz w:val="24"/>
        </w:rPr>
        <w:t xml:space="preserve">Once connectivity is restored, automatic </w:t>
      </w:r>
      <w:r w:rsidR="00FF246E" w:rsidRPr="00CC6E12">
        <w:rPr>
          <w:bCs/>
          <w:sz w:val="24"/>
        </w:rPr>
        <w:t>synchronization</w:t>
      </w:r>
      <w:r w:rsidRPr="00CC6E12">
        <w:rPr>
          <w:bCs/>
          <w:sz w:val="24"/>
        </w:rPr>
        <w:t xml:space="preserve"> must upload all audit and alarm information to the </w:t>
      </w:r>
      <w:r w:rsidR="00126943">
        <w:rPr>
          <w:bCs/>
          <w:sz w:val="24"/>
        </w:rPr>
        <w:t>central software</w:t>
      </w:r>
      <w:r w:rsidR="00FA0EC2">
        <w:rPr>
          <w:bCs/>
          <w:sz w:val="24"/>
        </w:rPr>
        <w:t xml:space="preserve"> without human </w:t>
      </w:r>
      <w:proofErr w:type="gramStart"/>
      <w:r w:rsidR="00FA0EC2">
        <w:rPr>
          <w:bCs/>
          <w:sz w:val="24"/>
        </w:rPr>
        <w:t>intervention</w:t>
      </w:r>
      <w:r w:rsidRPr="00CC6E12">
        <w:rPr>
          <w:bCs/>
          <w:sz w:val="24"/>
        </w:rPr>
        <w:t>;</w:t>
      </w:r>
      <w:proofErr w:type="gramEnd"/>
    </w:p>
    <w:p w14:paraId="6979C56D" w14:textId="77777777" w:rsidR="00097933" w:rsidRPr="006366AC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6366AC">
        <w:rPr>
          <w:bCs/>
          <w:sz w:val="24"/>
        </w:rPr>
        <w:t xml:space="preserve">Capacity of 8GB storage onboard each </w:t>
      </w:r>
      <w:proofErr w:type="gramStart"/>
      <w:r w:rsidRPr="006366AC">
        <w:rPr>
          <w:bCs/>
          <w:sz w:val="24"/>
        </w:rPr>
        <w:t>cabinet</w:t>
      </w:r>
      <w:r>
        <w:rPr>
          <w:bCs/>
          <w:sz w:val="24"/>
        </w:rPr>
        <w:t>;</w:t>
      </w:r>
      <w:proofErr w:type="gramEnd"/>
    </w:p>
    <w:p w14:paraId="36CBBA18" w14:textId="4D9DF42A" w:rsidR="00097933" w:rsidRPr="00022514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>
        <w:rPr>
          <w:bCs/>
          <w:sz w:val="24"/>
        </w:rPr>
        <w:t>Backup battery must be</w:t>
      </w:r>
      <w:r w:rsidR="00733A3D">
        <w:rPr>
          <w:bCs/>
          <w:sz w:val="24"/>
        </w:rPr>
        <w:t xml:space="preserve"> behind a locked panel, but</w:t>
      </w:r>
      <w:r>
        <w:rPr>
          <w:bCs/>
          <w:sz w:val="24"/>
        </w:rPr>
        <w:t xml:space="preserve"> replaceable without undoing any </w:t>
      </w:r>
      <w:proofErr w:type="gramStart"/>
      <w:r>
        <w:rPr>
          <w:bCs/>
          <w:sz w:val="24"/>
        </w:rPr>
        <w:t>screws;</w:t>
      </w:r>
      <w:proofErr w:type="gramEnd"/>
      <w:r>
        <w:rPr>
          <w:bCs/>
          <w:sz w:val="24"/>
        </w:rPr>
        <w:t xml:space="preserve"> </w:t>
      </w:r>
    </w:p>
    <w:p w14:paraId="68981735" w14:textId="3F1204AD" w:rsidR="00795CE9" w:rsidRPr="006D5C2F" w:rsidRDefault="00097933" w:rsidP="005D240D">
      <w:pPr>
        <w:keepLines/>
        <w:numPr>
          <w:ilvl w:val="0"/>
          <w:numId w:val="7"/>
        </w:numPr>
        <w:tabs>
          <w:tab w:val="clear" w:pos="1080"/>
        </w:tabs>
        <w:spacing w:after="120" w:line="240" w:lineRule="auto"/>
        <w:ind w:left="1350" w:hanging="630"/>
        <w:outlineLvl w:val="0"/>
        <w:rPr>
          <w:bCs/>
          <w:sz w:val="24"/>
        </w:rPr>
      </w:pPr>
      <w:r w:rsidRPr="00CC6E12">
        <w:rPr>
          <w:bCs/>
          <w:sz w:val="24"/>
        </w:rPr>
        <w:t xml:space="preserve">In case of failure in cabinet hardware, data and configurations must be able to be synchronized from the </w:t>
      </w:r>
      <w:proofErr w:type="gramStart"/>
      <w:r w:rsidRPr="00CC6E12">
        <w:rPr>
          <w:bCs/>
          <w:sz w:val="24"/>
        </w:rPr>
        <w:t>software</w:t>
      </w:r>
      <w:r w:rsidR="00795CE9">
        <w:rPr>
          <w:bCs/>
          <w:sz w:val="24"/>
        </w:rPr>
        <w:t>;</w:t>
      </w:r>
      <w:proofErr w:type="gramEnd"/>
    </w:p>
    <w:p w14:paraId="15713212" w14:textId="77777777" w:rsidR="00C31C35" w:rsidRPr="003F4517" w:rsidRDefault="00C31C35" w:rsidP="00C31C35">
      <w:pPr>
        <w:keepLines/>
        <w:spacing w:after="120" w:line="240" w:lineRule="auto"/>
        <w:ind w:left="1260"/>
        <w:outlineLvl w:val="0"/>
        <w:rPr>
          <w:bCs/>
          <w:sz w:val="24"/>
        </w:rPr>
      </w:pPr>
    </w:p>
    <w:p w14:paraId="329AAAD7" w14:textId="77777777" w:rsidR="00097933" w:rsidRDefault="00097933" w:rsidP="00FF246E">
      <w:pPr>
        <w:pStyle w:val="Heading3"/>
        <w:numPr>
          <w:ilvl w:val="2"/>
          <w:numId w:val="11"/>
        </w:numPr>
      </w:pPr>
      <w:r>
        <w:t>ACCESS &amp; IDENTITY MANAGEMENT</w:t>
      </w:r>
    </w:p>
    <w:p w14:paraId="7298CCD3" w14:textId="77777777" w:rsidR="00481425" w:rsidRPr="00481425" w:rsidRDefault="00481425" w:rsidP="00481425">
      <w:pPr>
        <w:rPr>
          <w:lang w:val="en-AU"/>
        </w:rPr>
      </w:pPr>
    </w:p>
    <w:p w14:paraId="6AF6A8DF" w14:textId="77777777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>
        <w:rPr>
          <w:bCs/>
          <w:sz w:val="24"/>
        </w:rPr>
        <w:t xml:space="preserve">Administrator access to the software to be secured with multifactor authentication. System must send a unique One-Time PIN to User’s mobile </w:t>
      </w:r>
      <w:proofErr w:type="gramStart"/>
      <w:r>
        <w:rPr>
          <w:bCs/>
          <w:sz w:val="24"/>
        </w:rPr>
        <w:t>phone;</w:t>
      </w:r>
      <w:proofErr w:type="gramEnd"/>
    </w:p>
    <w:p w14:paraId="13B95459" w14:textId="08A31923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 w:rsidRPr="00F01293">
        <w:rPr>
          <w:bCs/>
          <w:sz w:val="24"/>
        </w:rPr>
        <w:t xml:space="preserve">Dual factor user authentication </w:t>
      </w:r>
      <w:r w:rsidR="00DD1E9A">
        <w:rPr>
          <w:bCs/>
          <w:sz w:val="24"/>
        </w:rPr>
        <w:t>capabilities</w:t>
      </w:r>
      <w:r w:rsidR="00DD1E9A">
        <w:rPr>
          <w:bCs/>
          <w:sz w:val="24"/>
        </w:rPr>
        <w:t xml:space="preserve"> </w:t>
      </w:r>
      <w:r>
        <w:rPr>
          <w:bCs/>
          <w:sz w:val="24"/>
        </w:rPr>
        <w:t>at the cabinet</w:t>
      </w:r>
      <w:r w:rsidRPr="00F01293">
        <w:rPr>
          <w:bCs/>
          <w:sz w:val="24"/>
        </w:rPr>
        <w:t xml:space="preserve"> (</w:t>
      </w:r>
      <w:proofErr w:type="gramStart"/>
      <w:r w:rsidRPr="00F01293">
        <w:rPr>
          <w:bCs/>
          <w:sz w:val="24"/>
        </w:rPr>
        <w:t>i.e.</w:t>
      </w:r>
      <w:proofErr w:type="gramEnd"/>
      <w:r w:rsidRPr="00F01293">
        <w:rPr>
          <w:bCs/>
          <w:sz w:val="24"/>
        </w:rPr>
        <w:t xml:space="preserve"> User ID and PIN, Card and PIN)</w:t>
      </w:r>
      <w:r>
        <w:rPr>
          <w:bCs/>
          <w:sz w:val="24"/>
        </w:rPr>
        <w:t>;</w:t>
      </w:r>
    </w:p>
    <w:p w14:paraId="47E58C02" w14:textId="74081234" w:rsidR="00097933" w:rsidRPr="006E1D5D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 w:rsidRPr="006E1D5D">
        <w:rPr>
          <w:bCs/>
          <w:sz w:val="24"/>
        </w:rPr>
        <w:t xml:space="preserve">Software </w:t>
      </w:r>
      <w:r>
        <w:rPr>
          <w:bCs/>
          <w:sz w:val="24"/>
        </w:rPr>
        <w:t>must</w:t>
      </w:r>
      <w:r w:rsidR="00573798">
        <w:rPr>
          <w:bCs/>
          <w:sz w:val="24"/>
        </w:rPr>
        <w:t xml:space="preserve"> automatically</w:t>
      </w:r>
      <w:r w:rsidRPr="006E1D5D">
        <w:rPr>
          <w:bCs/>
          <w:sz w:val="24"/>
        </w:rPr>
        <w:t xml:space="preserve"> send User ID and PIN directly to </w:t>
      </w:r>
      <w:r w:rsidR="00573798">
        <w:rPr>
          <w:bCs/>
          <w:sz w:val="24"/>
        </w:rPr>
        <w:t xml:space="preserve">new </w:t>
      </w:r>
      <w:r w:rsidRPr="006E1D5D">
        <w:rPr>
          <w:bCs/>
          <w:sz w:val="24"/>
        </w:rPr>
        <w:t>user</w:t>
      </w:r>
      <w:r w:rsidR="00573798">
        <w:rPr>
          <w:bCs/>
          <w:sz w:val="24"/>
        </w:rPr>
        <w:t>s</w:t>
      </w:r>
      <w:r w:rsidRPr="006E1D5D">
        <w:rPr>
          <w:bCs/>
          <w:sz w:val="24"/>
        </w:rPr>
        <w:t xml:space="preserve"> through </w:t>
      </w:r>
      <w:r w:rsidR="00573798">
        <w:rPr>
          <w:bCs/>
          <w:sz w:val="24"/>
        </w:rPr>
        <w:t>email and SMS</w:t>
      </w:r>
      <w:r w:rsidRPr="006E1D5D">
        <w:rPr>
          <w:bCs/>
          <w:sz w:val="24"/>
        </w:rPr>
        <w:t xml:space="preserve">, so administrator </w:t>
      </w:r>
      <w:r>
        <w:rPr>
          <w:bCs/>
          <w:sz w:val="24"/>
        </w:rPr>
        <w:t>does not</w:t>
      </w:r>
      <w:r w:rsidRPr="006E1D5D">
        <w:rPr>
          <w:bCs/>
          <w:sz w:val="24"/>
        </w:rPr>
        <w:t xml:space="preserve"> know the user </w:t>
      </w:r>
      <w:proofErr w:type="gramStart"/>
      <w:r w:rsidRPr="006E1D5D">
        <w:rPr>
          <w:bCs/>
          <w:sz w:val="24"/>
        </w:rPr>
        <w:t>credentials</w:t>
      </w:r>
      <w:r>
        <w:rPr>
          <w:bCs/>
          <w:sz w:val="24"/>
        </w:rPr>
        <w:t>;</w:t>
      </w:r>
      <w:proofErr w:type="gramEnd"/>
    </w:p>
    <w:p w14:paraId="4C3912F9" w14:textId="026F2D5A" w:rsidR="00097933" w:rsidRPr="00042816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>
        <w:rPr>
          <w:bCs/>
          <w:sz w:val="24"/>
        </w:rPr>
        <w:t xml:space="preserve">User </w:t>
      </w:r>
      <w:r w:rsidR="00DA5250">
        <w:rPr>
          <w:bCs/>
          <w:sz w:val="24"/>
        </w:rPr>
        <w:t xml:space="preserve">must be able to </w:t>
      </w:r>
      <w:r>
        <w:rPr>
          <w:bCs/>
          <w:sz w:val="24"/>
        </w:rPr>
        <w:t xml:space="preserve">reset their PIN at the cabinet without involving the software administrator. System will send new credentials to user’s mobile phone via </w:t>
      </w:r>
      <w:proofErr w:type="gramStart"/>
      <w:r>
        <w:rPr>
          <w:bCs/>
          <w:sz w:val="24"/>
        </w:rPr>
        <w:t>SMS</w:t>
      </w:r>
      <w:r w:rsidR="008D1EE3">
        <w:rPr>
          <w:bCs/>
          <w:sz w:val="24"/>
        </w:rPr>
        <w:t>;</w:t>
      </w:r>
      <w:proofErr w:type="gramEnd"/>
    </w:p>
    <w:p w14:paraId="7472DCA9" w14:textId="54D51809" w:rsidR="00BB6BB0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>
        <w:rPr>
          <w:bCs/>
          <w:sz w:val="24"/>
        </w:rPr>
        <w:t xml:space="preserve">System to be Specific Return (key </w:t>
      </w:r>
      <w:r w:rsidR="00AA2B19">
        <w:rPr>
          <w:bCs/>
          <w:sz w:val="24"/>
        </w:rPr>
        <w:t xml:space="preserve">set </w:t>
      </w:r>
      <w:r>
        <w:rPr>
          <w:bCs/>
          <w:sz w:val="24"/>
        </w:rPr>
        <w:t>to be taken and returned to the same position without any interaction with the on-screen menu or keypad) with the i</w:t>
      </w:r>
      <w:r w:rsidRPr="00380C28">
        <w:rPr>
          <w:bCs/>
          <w:sz w:val="24"/>
        </w:rPr>
        <w:t xml:space="preserve">nability </w:t>
      </w:r>
      <w:r>
        <w:rPr>
          <w:bCs/>
          <w:sz w:val="24"/>
        </w:rPr>
        <w:t>for</w:t>
      </w:r>
      <w:r w:rsidRPr="00380C28">
        <w:rPr>
          <w:bCs/>
          <w:sz w:val="24"/>
        </w:rPr>
        <w:t xml:space="preserve"> keys to be returned to incorrect </w:t>
      </w:r>
      <w:proofErr w:type="gramStart"/>
      <w:r w:rsidRPr="00380C28">
        <w:rPr>
          <w:bCs/>
          <w:sz w:val="24"/>
        </w:rPr>
        <w:t>position;</w:t>
      </w:r>
      <w:proofErr w:type="gramEnd"/>
    </w:p>
    <w:p w14:paraId="2581E4D4" w14:textId="0287B586" w:rsidR="00166FE3" w:rsidRDefault="00097933" w:rsidP="005D240D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 w:rsidRPr="00BB6BB0">
        <w:rPr>
          <w:bCs/>
          <w:sz w:val="24"/>
        </w:rPr>
        <w:t xml:space="preserve">Cabinet must </w:t>
      </w:r>
      <w:r w:rsidR="00030BB2" w:rsidRPr="00BB6BB0">
        <w:rPr>
          <w:bCs/>
          <w:sz w:val="24"/>
        </w:rPr>
        <w:t>accept inputs</w:t>
      </w:r>
      <w:r w:rsidR="00166FE3" w:rsidRPr="00BB6BB0">
        <w:rPr>
          <w:bCs/>
          <w:sz w:val="24"/>
        </w:rPr>
        <w:t xml:space="preserve"> from Wiegand and OSDP readers and devices</w:t>
      </w:r>
      <w:r w:rsidR="00030BB2" w:rsidRPr="00BB6BB0">
        <w:rPr>
          <w:bCs/>
          <w:sz w:val="24"/>
        </w:rPr>
        <w:t xml:space="preserve"> (without </w:t>
      </w:r>
      <w:r w:rsidR="00BB6BB0">
        <w:rPr>
          <w:bCs/>
          <w:sz w:val="24"/>
        </w:rPr>
        <w:t xml:space="preserve">needing </w:t>
      </w:r>
      <w:r w:rsidR="00030BB2" w:rsidRPr="00BB6BB0">
        <w:rPr>
          <w:bCs/>
          <w:sz w:val="24"/>
        </w:rPr>
        <w:t>adapters or converters</w:t>
      </w:r>
      <w:proofErr w:type="gramStart"/>
      <w:r w:rsidR="00030BB2" w:rsidRPr="00BB6BB0">
        <w:rPr>
          <w:bCs/>
          <w:sz w:val="24"/>
        </w:rPr>
        <w:t>)</w:t>
      </w:r>
      <w:r w:rsidR="005B3168">
        <w:rPr>
          <w:bCs/>
          <w:sz w:val="24"/>
        </w:rPr>
        <w:t>;</w:t>
      </w:r>
      <w:proofErr w:type="gramEnd"/>
    </w:p>
    <w:p w14:paraId="6E14F5DF" w14:textId="13FCA5DD" w:rsidR="00BB6BB0" w:rsidRPr="005D240D" w:rsidRDefault="00BB6BB0" w:rsidP="005D240D">
      <w:pPr>
        <w:pStyle w:val="ListParagraph"/>
        <w:keepLines/>
        <w:numPr>
          <w:ilvl w:val="0"/>
          <w:numId w:val="8"/>
        </w:numPr>
        <w:tabs>
          <w:tab w:val="clear" w:pos="1080"/>
          <w:tab w:val="num" w:pos="126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>Cabinet must be able to read up to 255bits from</w:t>
      </w:r>
      <w:r w:rsidR="005B3168">
        <w:rPr>
          <w:bCs/>
          <w:sz w:val="24"/>
        </w:rPr>
        <w:t xml:space="preserve"> readers or biometric </w:t>
      </w:r>
      <w:proofErr w:type="gramStart"/>
      <w:r w:rsidR="005B3168">
        <w:rPr>
          <w:bCs/>
          <w:sz w:val="24"/>
        </w:rPr>
        <w:t>devices;</w:t>
      </w:r>
      <w:proofErr w:type="gramEnd"/>
    </w:p>
    <w:p w14:paraId="291FFBE3" w14:textId="77777777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>
        <w:rPr>
          <w:bCs/>
          <w:sz w:val="24"/>
        </w:rPr>
        <w:lastRenderedPageBreak/>
        <w:t xml:space="preserve">All transactions at the cabinet to be automatically recorded (login attempt, door open/close, key in/out </w:t>
      </w:r>
      <w:r w:rsidR="00481425">
        <w:rPr>
          <w:bCs/>
          <w:sz w:val="24"/>
        </w:rPr>
        <w:t>etc.)</w:t>
      </w:r>
      <w:r>
        <w:rPr>
          <w:bCs/>
          <w:sz w:val="24"/>
        </w:rPr>
        <w:t xml:space="preserve"> </w:t>
      </w:r>
    </w:p>
    <w:p w14:paraId="4B0F0DC1" w14:textId="77777777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>
        <w:rPr>
          <w:bCs/>
          <w:sz w:val="24"/>
        </w:rPr>
        <w:t xml:space="preserve">Ability to mandate PIN and/or card or biometric </w:t>
      </w:r>
      <w:proofErr w:type="gramStart"/>
      <w:r>
        <w:rPr>
          <w:bCs/>
          <w:sz w:val="24"/>
        </w:rPr>
        <w:t>reader;</w:t>
      </w:r>
      <w:proofErr w:type="gramEnd"/>
    </w:p>
    <w:p w14:paraId="1B8F7A3C" w14:textId="77777777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>
        <w:rPr>
          <w:bCs/>
          <w:sz w:val="24"/>
        </w:rPr>
        <w:t xml:space="preserve">Ability to interface with the facility’s access control </w:t>
      </w:r>
      <w:proofErr w:type="gramStart"/>
      <w:r>
        <w:rPr>
          <w:bCs/>
          <w:sz w:val="24"/>
        </w:rPr>
        <w:t>system;</w:t>
      </w:r>
      <w:proofErr w:type="gramEnd"/>
    </w:p>
    <w:p w14:paraId="6A511075" w14:textId="77777777" w:rsidR="00097933" w:rsidRPr="003A3312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 w:rsidRPr="00F01293">
        <w:rPr>
          <w:bCs/>
          <w:sz w:val="24"/>
        </w:rPr>
        <w:t xml:space="preserve">The </w:t>
      </w:r>
      <w:r>
        <w:rPr>
          <w:bCs/>
          <w:sz w:val="24"/>
        </w:rPr>
        <w:t>cabinet must have the option to enforce multi-user sign-out for specific keys</w:t>
      </w:r>
      <w:r w:rsidRPr="00F01293">
        <w:rPr>
          <w:bCs/>
          <w:sz w:val="24"/>
        </w:rPr>
        <w:t xml:space="preserve"> (</w:t>
      </w:r>
      <w:proofErr w:type="gramStart"/>
      <w:r>
        <w:rPr>
          <w:bCs/>
          <w:sz w:val="24"/>
        </w:rPr>
        <w:t>i.e.</w:t>
      </w:r>
      <w:proofErr w:type="gramEnd"/>
      <w:r>
        <w:rPr>
          <w:bCs/>
          <w:sz w:val="24"/>
        </w:rPr>
        <w:t xml:space="preserve"> more than one user needs to authenticate at the cabinet to remove a particular key</w:t>
      </w:r>
      <w:r w:rsidRPr="00F01293">
        <w:rPr>
          <w:bCs/>
          <w:sz w:val="24"/>
        </w:rPr>
        <w:t>);</w:t>
      </w:r>
    </w:p>
    <w:p w14:paraId="42F14F57" w14:textId="77777777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 w:rsidRPr="00584EB1">
        <w:rPr>
          <w:bCs/>
          <w:sz w:val="24"/>
        </w:rPr>
        <w:t xml:space="preserve">Ability to deactivate </w:t>
      </w:r>
      <w:r>
        <w:rPr>
          <w:bCs/>
          <w:sz w:val="24"/>
        </w:rPr>
        <w:t xml:space="preserve">users </w:t>
      </w:r>
      <w:r w:rsidRPr="00584EB1">
        <w:rPr>
          <w:bCs/>
          <w:sz w:val="24"/>
        </w:rPr>
        <w:t xml:space="preserve">at set dates and </w:t>
      </w:r>
      <w:proofErr w:type="gramStart"/>
      <w:r w:rsidRPr="00584EB1">
        <w:rPr>
          <w:bCs/>
          <w:sz w:val="24"/>
        </w:rPr>
        <w:t>times;</w:t>
      </w:r>
      <w:proofErr w:type="gramEnd"/>
    </w:p>
    <w:p w14:paraId="3E7D9998" w14:textId="77777777" w:rsidR="00097933" w:rsidRDefault="00097933" w:rsidP="00097933">
      <w:pPr>
        <w:keepLines/>
        <w:numPr>
          <w:ilvl w:val="0"/>
          <w:numId w:val="8"/>
        </w:numPr>
        <w:tabs>
          <w:tab w:val="clear" w:pos="1080"/>
        </w:tabs>
        <w:spacing w:after="120" w:line="240" w:lineRule="auto"/>
        <w:ind w:left="1260" w:hanging="567"/>
        <w:outlineLvl w:val="0"/>
        <w:rPr>
          <w:bCs/>
          <w:sz w:val="24"/>
        </w:rPr>
      </w:pPr>
      <w:r w:rsidRPr="00F01293">
        <w:rPr>
          <w:bCs/>
          <w:sz w:val="24"/>
        </w:rPr>
        <w:t xml:space="preserve">A silent alarm </w:t>
      </w:r>
      <w:r>
        <w:rPr>
          <w:bCs/>
          <w:sz w:val="24"/>
        </w:rPr>
        <w:t xml:space="preserve">if an </w:t>
      </w:r>
      <w:r w:rsidR="00481425">
        <w:rPr>
          <w:bCs/>
          <w:sz w:val="24"/>
        </w:rPr>
        <w:t>authorized</w:t>
      </w:r>
      <w:r>
        <w:rPr>
          <w:bCs/>
          <w:sz w:val="24"/>
        </w:rPr>
        <w:t xml:space="preserve"> user is forced to login and remove keys under </w:t>
      </w:r>
      <w:proofErr w:type="gramStart"/>
      <w:r>
        <w:rPr>
          <w:bCs/>
          <w:sz w:val="24"/>
        </w:rPr>
        <w:t>duress</w:t>
      </w:r>
      <w:r w:rsidRPr="00F01293">
        <w:rPr>
          <w:bCs/>
          <w:sz w:val="24"/>
        </w:rPr>
        <w:t>;</w:t>
      </w:r>
      <w:proofErr w:type="gramEnd"/>
    </w:p>
    <w:p w14:paraId="737A1FA7" w14:textId="77777777" w:rsidR="00481425" w:rsidRPr="00767432" w:rsidRDefault="00481425" w:rsidP="00481425">
      <w:pPr>
        <w:keepLines/>
        <w:spacing w:after="120" w:line="240" w:lineRule="auto"/>
        <w:ind w:left="1260"/>
        <w:outlineLvl w:val="0"/>
        <w:rPr>
          <w:bCs/>
          <w:sz w:val="24"/>
        </w:rPr>
      </w:pPr>
    </w:p>
    <w:p w14:paraId="2F1D35CA" w14:textId="77777777" w:rsidR="00097933" w:rsidRDefault="00097933" w:rsidP="00481425">
      <w:pPr>
        <w:pStyle w:val="Heading3"/>
        <w:numPr>
          <w:ilvl w:val="2"/>
          <w:numId w:val="11"/>
        </w:numPr>
      </w:pPr>
      <w:r>
        <w:t>IT REQUIREMENTS AND DATA SECURITY</w:t>
      </w:r>
    </w:p>
    <w:p w14:paraId="0EA5646C" w14:textId="77777777" w:rsidR="00481425" w:rsidRPr="00481425" w:rsidRDefault="00481425" w:rsidP="00481425">
      <w:pPr>
        <w:rPr>
          <w:lang w:val="en-AU"/>
        </w:rPr>
      </w:pPr>
    </w:p>
    <w:p w14:paraId="7A0A3522" w14:textId="3007EE15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 w:rsidRPr="00972496">
        <w:rPr>
          <w:bCs/>
          <w:sz w:val="24"/>
        </w:rPr>
        <w:t xml:space="preserve">All communication between the </w:t>
      </w:r>
      <w:r>
        <w:rPr>
          <w:bCs/>
          <w:sz w:val="24"/>
        </w:rPr>
        <w:t>cabinet and software must be encrypted using Secure MQTT</w:t>
      </w:r>
      <w:r w:rsidR="00D024C3">
        <w:rPr>
          <w:bCs/>
          <w:sz w:val="24"/>
        </w:rPr>
        <w:t xml:space="preserve"> and TLS </w:t>
      </w:r>
      <w:proofErr w:type="gramStart"/>
      <w:r w:rsidR="00D024C3">
        <w:rPr>
          <w:bCs/>
          <w:sz w:val="24"/>
        </w:rPr>
        <w:t>1.2</w:t>
      </w:r>
      <w:r>
        <w:rPr>
          <w:bCs/>
          <w:sz w:val="24"/>
        </w:rPr>
        <w:t>;</w:t>
      </w:r>
      <w:proofErr w:type="gramEnd"/>
    </w:p>
    <w:p w14:paraId="74A55881" w14:textId="2B4B7F6B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Cabinet must connect securely to the software with heartbeat and IoT device twin </w:t>
      </w:r>
      <w:proofErr w:type="gramStart"/>
      <w:r>
        <w:rPr>
          <w:bCs/>
          <w:sz w:val="24"/>
        </w:rPr>
        <w:t>infrastructure</w:t>
      </w:r>
      <w:r w:rsidR="00142060">
        <w:rPr>
          <w:bCs/>
          <w:sz w:val="24"/>
        </w:rPr>
        <w:t>;</w:t>
      </w:r>
      <w:proofErr w:type="gramEnd"/>
    </w:p>
    <w:p w14:paraId="06413026" w14:textId="0A63E605" w:rsidR="00097933" w:rsidRDefault="00D024C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>D</w:t>
      </w:r>
      <w:r w:rsidR="00097933">
        <w:rPr>
          <w:bCs/>
          <w:sz w:val="24"/>
        </w:rPr>
        <w:t xml:space="preserve">ata onboard the cabinet must be encrypted using X509 </w:t>
      </w:r>
      <w:proofErr w:type="gramStart"/>
      <w:r w:rsidR="00097933">
        <w:rPr>
          <w:bCs/>
          <w:sz w:val="24"/>
        </w:rPr>
        <w:t>certificates;</w:t>
      </w:r>
      <w:proofErr w:type="gramEnd"/>
    </w:p>
    <w:p w14:paraId="0DE0C8D9" w14:textId="77777777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Critical data in the software must be hashed using SHA-256 Cryptographic </w:t>
      </w:r>
      <w:proofErr w:type="gramStart"/>
      <w:r>
        <w:rPr>
          <w:bCs/>
          <w:sz w:val="24"/>
        </w:rPr>
        <w:t>Algorithm;</w:t>
      </w:r>
      <w:proofErr w:type="gramEnd"/>
    </w:p>
    <w:p w14:paraId="0385D24D" w14:textId="77777777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Cabinet and software must be capable of providing 99.95% uptime for </w:t>
      </w:r>
      <w:proofErr w:type="gramStart"/>
      <w:r>
        <w:rPr>
          <w:bCs/>
          <w:sz w:val="24"/>
        </w:rPr>
        <w:t>users;</w:t>
      </w:r>
      <w:proofErr w:type="gramEnd"/>
      <w:r>
        <w:rPr>
          <w:bCs/>
          <w:sz w:val="24"/>
        </w:rPr>
        <w:t xml:space="preserve"> </w:t>
      </w:r>
    </w:p>
    <w:p w14:paraId="3FE1808E" w14:textId="77777777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Software hosting </w:t>
      </w:r>
      <w:r w:rsidR="00481425">
        <w:rPr>
          <w:bCs/>
          <w:sz w:val="24"/>
        </w:rPr>
        <w:t>datacenter</w:t>
      </w:r>
      <w:r>
        <w:rPr>
          <w:bCs/>
          <w:sz w:val="24"/>
        </w:rPr>
        <w:t xml:space="preserve"> must </w:t>
      </w:r>
      <w:r w:rsidRPr="00632736">
        <w:rPr>
          <w:bCs/>
          <w:sz w:val="24"/>
        </w:rPr>
        <w:t xml:space="preserve">use multiple layers of firewall and denial-of-service (DDOS) hardware-based protection using latest equipment from leading </w:t>
      </w:r>
      <w:proofErr w:type="gramStart"/>
      <w:r w:rsidRPr="00632736">
        <w:rPr>
          <w:bCs/>
          <w:sz w:val="24"/>
        </w:rPr>
        <w:t>suppliers</w:t>
      </w:r>
      <w:r>
        <w:rPr>
          <w:bCs/>
          <w:sz w:val="24"/>
        </w:rPr>
        <w:t>;</w:t>
      </w:r>
      <w:proofErr w:type="gramEnd"/>
    </w:p>
    <w:p w14:paraId="490DA459" w14:textId="77777777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Software security must be continuously updated using OWASP </w:t>
      </w:r>
      <w:proofErr w:type="gramStart"/>
      <w:r>
        <w:rPr>
          <w:bCs/>
          <w:sz w:val="24"/>
        </w:rPr>
        <w:t>policies;</w:t>
      </w:r>
      <w:proofErr w:type="gramEnd"/>
    </w:p>
    <w:p w14:paraId="2B66BF3A" w14:textId="77777777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Software architecture must be based on NoSQL </w:t>
      </w:r>
      <w:proofErr w:type="gramStart"/>
      <w:r>
        <w:rPr>
          <w:bCs/>
          <w:sz w:val="24"/>
        </w:rPr>
        <w:t>DB</w:t>
      </w:r>
      <w:proofErr w:type="gramEnd"/>
      <w:r>
        <w:rPr>
          <w:bCs/>
          <w:sz w:val="24"/>
        </w:rPr>
        <w:t xml:space="preserve"> and it should be server less to meet scalability;</w:t>
      </w:r>
    </w:p>
    <w:p w14:paraId="1FC2E632" w14:textId="77777777" w:rsidR="00097933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Data must be backed up every 4 hours and replicated synchronously in at least 2 </w:t>
      </w:r>
      <w:proofErr w:type="gramStart"/>
      <w:r>
        <w:rPr>
          <w:bCs/>
          <w:sz w:val="24"/>
        </w:rPr>
        <w:t>locations;</w:t>
      </w:r>
      <w:proofErr w:type="gramEnd"/>
      <w:r>
        <w:rPr>
          <w:bCs/>
          <w:sz w:val="24"/>
        </w:rPr>
        <w:t xml:space="preserve"> </w:t>
      </w:r>
    </w:p>
    <w:p w14:paraId="1305C2A4" w14:textId="77777777" w:rsidR="00097933" w:rsidRPr="00A90D0A" w:rsidRDefault="00097933" w:rsidP="00097933">
      <w:pPr>
        <w:keepLines/>
        <w:numPr>
          <w:ilvl w:val="0"/>
          <w:numId w:val="9"/>
        </w:numPr>
        <w:tabs>
          <w:tab w:val="clear" w:pos="1080"/>
        </w:tabs>
        <w:spacing w:after="120" w:line="240" w:lineRule="auto"/>
        <w:ind w:left="1260" w:hanging="540"/>
        <w:outlineLvl w:val="0"/>
        <w:rPr>
          <w:bCs/>
          <w:sz w:val="24"/>
        </w:rPr>
      </w:pPr>
      <w:r w:rsidRPr="00A90D0A">
        <w:rPr>
          <w:bCs/>
          <w:sz w:val="24"/>
        </w:rPr>
        <w:t>Software must provide industry standard RESTJSON over HTTPS and Open</w:t>
      </w:r>
      <w:r w:rsidR="00481425">
        <w:rPr>
          <w:bCs/>
          <w:sz w:val="24"/>
        </w:rPr>
        <w:t>-</w:t>
      </w:r>
      <w:r w:rsidRPr="00A90D0A">
        <w:rPr>
          <w:bCs/>
          <w:sz w:val="24"/>
        </w:rPr>
        <w:t>API specifications, to develop integration with 3</w:t>
      </w:r>
      <w:r w:rsidRPr="00A90D0A">
        <w:rPr>
          <w:bCs/>
          <w:sz w:val="24"/>
          <w:vertAlign w:val="superscript"/>
        </w:rPr>
        <w:t>rd</w:t>
      </w:r>
      <w:r w:rsidRPr="00A90D0A">
        <w:rPr>
          <w:bCs/>
          <w:sz w:val="24"/>
        </w:rPr>
        <w:t xml:space="preserve"> party access control systems and application as per business requirements. </w:t>
      </w:r>
    </w:p>
    <w:p w14:paraId="5F08C313" w14:textId="77777777" w:rsidR="00097933" w:rsidRDefault="00097933" w:rsidP="00097933"/>
    <w:p w14:paraId="6E30A443" w14:textId="77777777" w:rsidR="00097933" w:rsidRDefault="00097933" w:rsidP="00481425">
      <w:pPr>
        <w:pStyle w:val="Heading3"/>
        <w:numPr>
          <w:ilvl w:val="2"/>
          <w:numId w:val="11"/>
        </w:numPr>
      </w:pPr>
      <w:r>
        <w:lastRenderedPageBreak/>
        <w:t>SOFTWARE</w:t>
      </w:r>
    </w:p>
    <w:p w14:paraId="5B1AA1EA" w14:textId="77777777" w:rsidR="00481425" w:rsidRPr="00481425" w:rsidRDefault="00481425" w:rsidP="00481425">
      <w:pPr>
        <w:pStyle w:val="ListParagraph"/>
        <w:rPr>
          <w:lang w:val="en-AU"/>
        </w:rPr>
      </w:pPr>
    </w:p>
    <w:p w14:paraId="27C2665A" w14:textId="72740852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134" w:hanging="425"/>
        <w:outlineLvl w:val="0"/>
        <w:rPr>
          <w:bCs/>
          <w:sz w:val="24"/>
        </w:rPr>
      </w:pPr>
      <w:r>
        <w:rPr>
          <w:bCs/>
          <w:sz w:val="24"/>
        </w:rPr>
        <w:t>The software shall be simple to operate and available from anywhere using a</w:t>
      </w:r>
      <w:r w:rsidR="0001233A">
        <w:rPr>
          <w:bCs/>
          <w:sz w:val="24"/>
        </w:rPr>
        <w:t xml:space="preserve"> modern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browser;</w:t>
      </w:r>
      <w:proofErr w:type="gramEnd"/>
    </w:p>
    <w:p w14:paraId="57A9FC93" w14:textId="2A317E06" w:rsidR="00687FEE" w:rsidRDefault="00687FEE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134" w:hanging="425"/>
        <w:outlineLvl w:val="0"/>
        <w:rPr>
          <w:bCs/>
          <w:sz w:val="24"/>
        </w:rPr>
      </w:pPr>
      <w:r>
        <w:rPr>
          <w:bCs/>
          <w:sz w:val="24"/>
        </w:rPr>
        <w:t>Software must</w:t>
      </w:r>
      <w:r w:rsidR="005036E7">
        <w:rPr>
          <w:bCs/>
          <w:sz w:val="24"/>
        </w:rPr>
        <w:t xml:space="preserve"> </w:t>
      </w:r>
      <w:r>
        <w:rPr>
          <w:bCs/>
          <w:sz w:val="24"/>
        </w:rPr>
        <w:t>be accessible offsite</w:t>
      </w:r>
      <w:r w:rsidR="005036E7">
        <w:rPr>
          <w:bCs/>
          <w:sz w:val="24"/>
        </w:rPr>
        <w:t xml:space="preserve"> securely</w:t>
      </w:r>
      <w:r>
        <w:rPr>
          <w:bCs/>
          <w:sz w:val="24"/>
        </w:rPr>
        <w:t xml:space="preserve"> without requiring a </w:t>
      </w:r>
      <w:proofErr w:type="gramStart"/>
      <w:r>
        <w:rPr>
          <w:bCs/>
          <w:sz w:val="24"/>
        </w:rPr>
        <w:t>VPN;</w:t>
      </w:r>
      <w:proofErr w:type="gramEnd"/>
    </w:p>
    <w:p w14:paraId="67DD4417" w14:textId="7BA72E59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134" w:hanging="425"/>
        <w:outlineLvl w:val="0"/>
        <w:rPr>
          <w:bCs/>
          <w:sz w:val="24"/>
        </w:rPr>
      </w:pPr>
      <w:r>
        <w:rPr>
          <w:bCs/>
          <w:sz w:val="24"/>
        </w:rPr>
        <w:t>There must be m</w:t>
      </w:r>
      <w:r w:rsidRPr="00677BEF">
        <w:rPr>
          <w:bCs/>
          <w:sz w:val="24"/>
        </w:rPr>
        <w:t>ultiple privilege levels (roles)</w:t>
      </w:r>
      <w:r>
        <w:rPr>
          <w:bCs/>
          <w:sz w:val="24"/>
        </w:rPr>
        <w:t xml:space="preserve"> available</w:t>
      </w:r>
      <w:r w:rsidRPr="00677BEF">
        <w:rPr>
          <w:bCs/>
          <w:sz w:val="24"/>
        </w:rPr>
        <w:t xml:space="preserve"> for authorized </w:t>
      </w:r>
      <w:r>
        <w:rPr>
          <w:bCs/>
          <w:sz w:val="24"/>
        </w:rPr>
        <w:t xml:space="preserve">software </w:t>
      </w:r>
      <w:proofErr w:type="gramStart"/>
      <w:r w:rsidRPr="00677BEF">
        <w:rPr>
          <w:bCs/>
          <w:sz w:val="24"/>
        </w:rPr>
        <w:t>users;</w:t>
      </w:r>
      <w:proofErr w:type="gramEnd"/>
    </w:p>
    <w:p w14:paraId="2E8A0571" w14:textId="77777777" w:rsidR="00097933" w:rsidRPr="00677BEF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134" w:hanging="425"/>
        <w:outlineLvl w:val="0"/>
        <w:rPr>
          <w:bCs/>
          <w:sz w:val="24"/>
        </w:rPr>
      </w:pPr>
      <w:r>
        <w:rPr>
          <w:bCs/>
          <w:sz w:val="24"/>
        </w:rPr>
        <w:t xml:space="preserve">The software must have the ability to create an administrator for certain cabinets only. They will not be able to view or control other cabinets in the </w:t>
      </w:r>
      <w:proofErr w:type="gramStart"/>
      <w:r>
        <w:rPr>
          <w:bCs/>
          <w:sz w:val="24"/>
        </w:rPr>
        <w:t>software;</w:t>
      </w:r>
      <w:proofErr w:type="gramEnd"/>
    </w:p>
    <w:p w14:paraId="7FFF86C8" w14:textId="357C167F" w:rsidR="00097933" w:rsidRDefault="00097933" w:rsidP="00097933">
      <w:pPr>
        <w:keepLines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 w:rsidRPr="00103A5F">
        <w:rPr>
          <w:bCs/>
          <w:sz w:val="24"/>
        </w:rPr>
        <w:t xml:space="preserve">Software must provide detailed analytics to track user activity patterns including </w:t>
      </w:r>
      <w:proofErr w:type="gramStart"/>
      <w:r w:rsidRPr="00103A5F">
        <w:rPr>
          <w:bCs/>
          <w:sz w:val="24"/>
        </w:rPr>
        <w:t>trends</w:t>
      </w:r>
      <w:r w:rsidR="00687FEE">
        <w:rPr>
          <w:bCs/>
          <w:sz w:val="24"/>
        </w:rPr>
        <w:t>;</w:t>
      </w:r>
      <w:proofErr w:type="gramEnd"/>
    </w:p>
    <w:p w14:paraId="08E2927B" w14:textId="77777777" w:rsidR="00097933" w:rsidRPr="00103A5F" w:rsidRDefault="00097933" w:rsidP="00097933">
      <w:pPr>
        <w:keepLines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>D</w:t>
      </w:r>
      <w:r w:rsidRPr="00103A5F">
        <w:rPr>
          <w:bCs/>
          <w:sz w:val="24"/>
        </w:rPr>
        <w:t xml:space="preserve">ata must be presented graphically on </w:t>
      </w:r>
      <w:r>
        <w:rPr>
          <w:bCs/>
          <w:sz w:val="24"/>
        </w:rPr>
        <w:t xml:space="preserve">a </w:t>
      </w:r>
      <w:r w:rsidRPr="00103A5F">
        <w:rPr>
          <w:bCs/>
          <w:sz w:val="24"/>
        </w:rPr>
        <w:t>comprehensive dashboard including</w:t>
      </w:r>
      <w:r>
        <w:rPr>
          <w:bCs/>
          <w:sz w:val="24"/>
        </w:rPr>
        <w:t xml:space="preserve"> a</w:t>
      </w:r>
      <w:r w:rsidRPr="00103A5F">
        <w:rPr>
          <w:bCs/>
          <w:sz w:val="24"/>
        </w:rPr>
        <w:t xml:space="preserve"> real-time view of cabinet keys (in, out, overdue), alarms and cabinet </w:t>
      </w:r>
      <w:proofErr w:type="gramStart"/>
      <w:r w:rsidRPr="00103A5F">
        <w:rPr>
          <w:bCs/>
          <w:sz w:val="24"/>
        </w:rPr>
        <w:t>locations;</w:t>
      </w:r>
      <w:proofErr w:type="gramEnd"/>
    </w:p>
    <w:p w14:paraId="771A3AD8" w14:textId="77777777" w:rsidR="00097933" w:rsidRDefault="00097933" w:rsidP="00097933">
      <w:pPr>
        <w:keepLines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Remote programming and monitoring of all key cabinets must occur in real time through the </w:t>
      </w:r>
      <w:proofErr w:type="gramStart"/>
      <w:r>
        <w:rPr>
          <w:bCs/>
          <w:sz w:val="24"/>
        </w:rPr>
        <w:t>software;</w:t>
      </w:r>
      <w:proofErr w:type="gramEnd"/>
    </w:p>
    <w:p w14:paraId="44505938" w14:textId="77777777" w:rsidR="00097933" w:rsidRPr="00616B5F" w:rsidRDefault="00097933" w:rsidP="00097933">
      <w:pPr>
        <w:keepLines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 w:rsidRPr="00616B5F">
        <w:rPr>
          <w:bCs/>
          <w:sz w:val="24"/>
        </w:rPr>
        <w:t xml:space="preserve">The operator must be notified of each alarm immediately via both audible and visual notification in the software. </w:t>
      </w:r>
      <w:r w:rsidRPr="00616B5F">
        <w:rPr>
          <w:sz w:val="24"/>
        </w:rPr>
        <w:t>Alarms include but are not limited to:</w:t>
      </w:r>
    </w:p>
    <w:p w14:paraId="597B90C9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Cabinet door forced </w:t>
      </w:r>
      <w:proofErr w:type="gramStart"/>
      <w:r>
        <w:rPr>
          <w:bCs/>
          <w:sz w:val="24"/>
        </w:rPr>
        <w:t>open;</w:t>
      </w:r>
      <w:proofErr w:type="gramEnd"/>
    </w:p>
    <w:p w14:paraId="746E47E2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Cabinet </w:t>
      </w:r>
      <w:proofErr w:type="gramStart"/>
      <w:r>
        <w:rPr>
          <w:bCs/>
          <w:sz w:val="24"/>
        </w:rPr>
        <w:t>door</w:t>
      </w:r>
      <w:proofErr w:type="gramEnd"/>
      <w:r>
        <w:rPr>
          <w:bCs/>
          <w:sz w:val="24"/>
        </w:rPr>
        <w:t xml:space="preserve"> open too long (DOTL);</w:t>
      </w:r>
    </w:p>
    <w:p w14:paraId="45C89346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>Unauthorized key removal (key forced</w:t>
      </w:r>
      <w:proofErr w:type="gramStart"/>
      <w:r>
        <w:rPr>
          <w:bCs/>
          <w:sz w:val="24"/>
        </w:rPr>
        <w:t>);</w:t>
      </w:r>
      <w:proofErr w:type="gramEnd"/>
    </w:p>
    <w:p w14:paraId="3AC6CD1B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Non-returned key. The time frame that the keys must be returned shall be user definable and must allow for multiple shift </w:t>
      </w:r>
      <w:proofErr w:type="gramStart"/>
      <w:r>
        <w:rPr>
          <w:bCs/>
          <w:sz w:val="24"/>
        </w:rPr>
        <w:t>changes;</w:t>
      </w:r>
      <w:proofErr w:type="gramEnd"/>
    </w:p>
    <w:p w14:paraId="77B75521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Incorrect </w:t>
      </w:r>
      <w:proofErr w:type="gramStart"/>
      <w:r>
        <w:rPr>
          <w:bCs/>
          <w:sz w:val="24"/>
        </w:rPr>
        <w:t>PIN;</w:t>
      </w:r>
      <w:proofErr w:type="gramEnd"/>
    </w:p>
    <w:p w14:paraId="4F49C866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>PIN lockout after certain attempts (user-definable</w:t>
      </w:r>
      <w:proofErr w:type="gramStart"/>
      <w:r>
        <w:rPr>
          <w:bCs/>
          <w:sz w:val="24"/>
        </w:rPr>
        <w:t>);</w:t>
      </w:r>
      <w:proofErr w:type="gramEnd"/>
    </w:p>
    <w:p w14:paraId="5C99E32B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Mains power </w:t>
      </w:r>
      <w:proofErr w:type="gramStart"/>
      <w:r>
        <w:rPr>
          <w:bCs/>
          <w:sz w:val="24"/>
        </w:rPr>
        <w:t>failure;</w:t>
      </w:r>
      <w:proofErr w:type="gramEnd"/>
    </w:p>
    <w:p w14:paraId="16ACDAF7" w14:textId="77777777" w:rsidR="00097933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 xml:space="preserve">Low </w:t>
      </w:r>
      <w:proofErr w:type="gramStart"/>
      <w:r>
        <w:rPr>
          <w:bCs/>
          <w:sz w:val="24"/>
        </w:rPr>
        <w:t>battery;</w:t>
      </w:r>
      <w:proofErr w:type="gramEnd"/>
    </w:p>
    <w:p w14:paraId="0058F041" w14:textId="77777777" w:rsidR="00097933" w:rsidRPr="00C55D58" w:rsidRDefault="00097933" w:rsidP="00097933">
      <w:pPr>
        <w:keepLines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  <w:r>
        <w:rPr>
          <w:bCs/>
          <w:sz w:val="24"/>
        </w:rPr>
        <w:t>Door tamper.</w:t>
      </w:r>
    </w:p>
    <w:p w14:paraId="6F059BC4" w14:textId="7477E751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Software must provide alarm handling rules, including SMS notification, email notification and </w:t>
      </w:r>
      <w:proofErr w:type="gramStart"/>
      <w:r>
        <w:rPr>
          <w:bCs/>
          <w:sz w:val="24"/>
        </w:rPr>
        <w:t>escalations</w:t>
      </w:r>
      <w:r w:rsidR="00873700">
        <w:rPr>
          <w:bCs/>
          <w:sz w:val="24"/>
        </w:rPr>
        <w:t>;</w:t>
      </w:r>
      <w:proofErr w:type="gramEnd"/>
    </w:p>
    <w:p w14:paraId="4535AA36" w14:textId="36F1FED2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Software must send notifications (email and SMS) natively without needing to be connected to any customer resources like Outlook servers, modems or email-to-SMS </w:t>
      </w:r>
      <w:proofErr w:type="gramStart"/>
      <w:r>
        <w:rPr>
          <w:bCs/>
          <w:sz w:val="24"/>
        </w:rPr>
        <w:t>gateways</w:t>
      </w:r>
      <w:r w:rsidR="00873700">
        <w:rPr>
          <w:bCs/>
          <w:sz w:val="24"/>
        </w:rPr>
        <w:t>;</w:t>
      </w:r>
      <w:proofErr w:type="gramEnd"/>
    </w:p>
    <w:p w14:paraId="36CFB328" w14:textId="7CC98372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>Different users or groups can be the recipient for different types of alarms, including different keys (</w:t>
      </w:r>
      <w:proofErr w:type="gramStart"/>
      <w:r>
        <w:rPr>
          <w:bCs/>
          <w:sz w:val="24"/>
        </w:rPr>
        <w:t>e.g.</w:t>
      </w:r>
      <w:proofErr w:type="gramEnd"/>
      <w:r>
        <w:rPr>
          <w:bCs/>
          <w:sz w:val="24"/>
        </w:rPr>
        <w:t xml:space="preserve"> key 3 overdue sends SMS to different user than key 5 overdue)</w:t>
      </w:r>
      <w:r w:rsidR="00873700">
        <w:rPr>
          <w:bCs/>
          <w:sz w:val="24"/>
        </w:rPr>
        <w:t>;</w:t>
      </w:r>
    </w:p>
    <w:p w14:paraId="2A972D2D" w14:textId="00E36A95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lastRenderedPageBreak/>
        <w:t xml:space="preserve">Software must allow configuration of multiple cabinets with single master </w:t>
      </w:r>
      <w:proofErr w:type="gramStart"/>
      <w:r>
        <w:rPr>
          <w:bCs/>
          <w:sz w:val="24"/>
        </w:rPr>
        <w:t>configuration</w:t>
      </w:r>
      <w:r w:rsidR="004D1601">
        <w:rPr>
          <w:bCs/>
          <w:sz w:val="24"/>
        </w:rPr>
        <w:t>;</w:t>
      </w:r>
      <w:proofErr w:type="gramEnd"/>
    </w:p>
    <w:p w14:paraId="04ACE414" w14:textId="2F7C85C9" w:rsidR="00097933" w:rsidRDefault="00097933" w:rsidP="00097933">
      <w:pPr>
        <w:keepLines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 w:rsidRPr="00C625BE">
        <w:rPr>
          <w:bCs/>
          <w:sz w:val="24"/>
        </w:rPr>
        <w:t>Software must show the cabinet connectivity status with software and should sen</w:t>
      </w:r>
      <w:r>
        <w:rPr>
          <w:bCs/>
          <w:sz w:val="24"/>
        </w:rPr>
        <w:t>d</w:t>
      </w:r>
      <w:r w:rsidRPr="00C625BE">
        <w:rPr>
          <w:bCs/>
          <w:sz w:val="24"/>
        </w:rPr>
        <w:t xml:space="preserve"> </w:t>
      </w:r>
      <w:r w:rsidR="004D1601">
        <w:rPr>
          <w:bCs/>
          <w:sz w:val="24"/>
        </w:rPr>
        <w:t xml:space="preserve">email/SMS </w:t>
      </w:r>
      <w:r w:rsidRPr="00C625BE">
        <w:rPr>
          <w:bCs/>
          <w:sz w:val="24"/>
        </w:rPr>
        <w:t xml:space="preserve">alerts if any cabinet is </w:t>
      </w:r>
      <w:proofErr w:type="gramStart"/>
      <w:r w:rsidRPr="00C625BE">
        <w:rPr>
          <w:bCs/>
          <w:sz w:val="24"/>
        </w:rPr>
        <w:t>offline</w:t>
      </w:r>
      <w:r w:rsidR="004D1601">
        <w:rPr>
          <w:bCs/>
          <w:sz w:val="24"/>
        </w:rPr>
        <w:t>;</w:t>
      </w:r>
      <w:proofErr w:type="gramEnd"/>
    </w:p>
    <w:p w14:paraId="305BF8B2" w14:textId="77777777" w:rsidR="00097933" w:rsidRDefault="00097933" w:rsidP="00097933"/>
    <w:p w14:paraId="53609E34" w14:textId="77777777" w:rsidR="00097933" w:rsidRDefault="00097933" w:rsidP="00481425">
      <w:pPr>
        <w:pStyle w:val="Heading3"/>
        <w:numPr>
          <w:ilvl w:val="2"/>
          <w:numId w:val="11"/>
        </w:numPr>
      </w:pPr>
      <w:r>
        <w:t>REPORTING</w:t>
      </w:r>
    </w:p>
    <w:p w14:paraId="3CA20D0E" w14:textId="77777777" w:rsidR="00097933" w:rsidRPr="00CF0A93" w:rsidRDefault="00097933" w:rsidP="00097933">
      <w:pPr>
        <w:keepLines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 w:rsidRPr="00CF0A93">
        <w:rPr>
          <w:bCs/>
          <w:sz w:val="24"/>
        </w:rPr>
        <w:t xml:space="preserve">The electronic key cabinet software shall have the ability to generate reports including date, time, event, and user of all key transactions. </w:t>
      </w:r>
    </w:p>
    <w:p w14:paraId="2FDB9599" w14:textId="77777777" w:rsidR="00097933" w:rsidRDefault="00097933" w:rsidP="00097933">
      <w:pPr>
        <w:keepLines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 w:rsidRPr="00C65066">
        <w:rPr>
          <w:bCs/>
          <w:sz w:val="24"/>
        </w:rPr>
        <w:t xml:space="preserve">Each report must be able to be </w:t>
      </w:r>
      <w:r>
        <w:rPr>
          <w:bCs/>
          <w:sz w:val="24"/>
        </w:rPr>
        <w:t xml:space="preserve">customized, filtered and </w:t>
      </w:r>
      <w:proofErr w:type="gramStart"/>
      <w:r>
        <w:rPr>
          <w:bCs/>
          <w:sz w:val="24"/>
        </w:rPr>
        <w:t>searched;</w:t>
      </w:r>
      <w:proofErr w:type="gramEnd"/>
    </w:p>
    <w:p w14:paraId="1606DB50" w14:textId="77777777" w:rsidR="00097933" w:rsidRDefault="00097933" w:rsidP="00097933">
      <w:pPr>
        <w:keepLines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>The software must also record user activity during the active sessions in software (</w:t>
      </w:r>
      <w:proofErr w:type="gramStart"/>
      <w:r>
        <w:rPr>
          <w:bCs/>
          <w:sz w:val="24"/>
        </w:rPr>
        <w:t>e.g.</w:t>
      </w:r>
      <w:proofErr w:type="gramEnd"/>
      <w:r>
        <w:rPr>
          <w:bCs/>
          <w:sz w:val="24"/>
        </w:rPr>
        <w:t xml:space="preserve"> any changes to access groups must be logged against the administrator who performed them); </w:t>
      </w:r>
    </w:p>
    <w:p w14:paraId="20183F8A" w14:textId="77777777" w:rsidR="00097933" w:rsidRDefault="00097933" w:rsidP="00097933">
      <w:pPr>
        <w:keepLines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 xml:space="preserve">The software must also log all alert emails and SMS sent for comprehensive audit </w:t>
      </w:r>
      <w:proofErr w:type="gramStart"/>
      <w:r>
        <w:rPr>
          <w:bCs/>
          <w:sz w:val="24"/>
        </w:rPr>
        <w:t>trail;</w:t>
      </w:r>
      <w:proofErr w:type="gramEnd"/>
      <w:r>
        <w:rPr>
          <w:bCs/>
          <w:sz w:val="24"/>
        </w:rPr>
        <w:t xml:space="preserve"> </w:t>
      </w:r>
    </w:p>
    <w:p w14:paraId="5D4A62CE" w14:textId="77777777" w:rsidR="00097933" w:rsidRDefault="00097933" w:rsidP="00097933">
      <w:pPr>
        <w:keepLines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 w:rsidRPr="00520ADD">
        <w:rPr>
          <w:bCs/>
          <w:sz w:val="24"/>
        </w:rPr>
        <w:t xml:space="preserve">Software must allow </w:t>
      </w:r>
      <w:r>
        <w:rPr>
          <w:bCs/>
          <w:sz w:val="24"/>
        </w:rPr>
        <w:t>reports to be downloaded (exported)</w:t>
      </w:r>
      <w:r w:rsidRPr="00520ADD">
        <w:rPr>
          <w:bCs/>
          <w:sz w:val="24"/>
        </w:rPr>
        <w:t xml:space="preserve"> as well as subscription options through which users can get reports on daily, weekly, monthly, or quarterly </w:t>
      </w:r>
      <w:proofErr w:type="gramStart"/>
      <w:r w:rsidRPr="00520ADD">
        <w:rPr>
          <w:bCs/>
          <w:sz w:val="24"/>
        </w:rPr>
        <w:t>basi</w:t>
      </w:r>
      <w:r>
        <w:rPr>
          <w:bCs/>
          <w:sz w:val="24"/>
        </w:rPr>
        <w:t>s;</w:t>
      </w:r>
      <w:proofErr w:type="gramEnd"/>
    </w:p>
    <w:p w14:paraId="09BD523B" w14:textId="77777777" w:rsidR="00097933" w:rsidRDefault="00097933" w:rsidP="00097933">
      <w:pPr>
        <w:keepLines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1260" w:hanging="540"/>
        <w:outlineLvl w:val="0"/>
        <w:rPr>
          <w:bCs/>
          <w:sz w:val="24"/>
        </w:rPr>
      </w:pPr>
      <w:r>
        <w:rPr>
          <w:bCs/>
          <w:sz w:val="24"/>
        </w:rPr>
        <w:t>Subscription r</w:t>
      </w:r>
      <w:r w:rsidRPr="00B22015">
        <w:rPr>
          <w:bCs/>
          <w:sz w:val="24"/>
        </w:rPr>
        <w:t xml:space="preserve">eports </w:t>
      </w:r>
      <w:r>
        <w:rPr>
          <w:bCs/>
          <w:sz w:val="24"/>
        </w:rPr>
        <w:t>must</w:t>
      </w:r>
      <w:r w:rsidRPr="00B22015">
        <w:rPr>
          <w:bCs/>
          <w:sz w:val="24"/>
        </w:rPr>
        <w:t xml:space="preserve"> only </w:t>
      </w:r>
      <w:r>
        <w:rPr>
          <w:bCs/>
          <w:sz w:val="24"/>
        </w:rPr>
        <w:t>be sent</w:t>
      </w:r>
      <w:r w:rsidRPr="00B22015">
        <w:rPr>
          <w:bCs/>
          <w:sz w:val="24"/>
        </w:rPr>
        <w:t xml:space="preserve"> to</w:t>
      </w:r>
      <w:r>
        <w:rPr>
          <w:bCs/>
          <w:sz w:val="24"/>
        </w:rPr>
        <w:t xml:space="preserve"> the</w:t>
      </w:r>
      <w:r w:rsidRPr="00B22015">
        <w:rPr>
          <w:bCs/>
          <w:sz w:val="24"/>
        </w:rPr>
        <w:t xml:space="preserve"> registered email address</w:t>
      </w:r>
      <w:r>
        <w:rPr>
          <w:bCs/>
          <w:sz w:val="24"/>
        </w:rPr>
        <w:t xml:space="preserve"> of the software user running them. They </w:t>
      </w:r>
      <w:r w:rsidRPr="00B22015">
        <w:rPr>
          <w:bCs/>
          <w:sz w:val="24"/>
        </w:rPr>
        <w:t>should not be downloaded directly on the user</w:t>
      </w:r>
      <w:r>
        <w:rPr>
          <w:bCs/>
          <w:sz w:val="24"/>
        </w:rPr>
        <w:t>’s</w:t>
      </w:r>
      <w:r w:rsidRPr="00B22015">
        <w:rPr>
          <w:bCs/>
          <w:sz w:val="24"/>
        </w:rPr>
        <w:t xml:space="preserve"> </w:t>
      </w:r>
      <w:proofErr w:type="gramStart"/>
      <w:r w:rsidRPr="00B22015">
        <w:rPr>
          <w:bCs/>
          <w:sz w:val="24"/>
        </w:rPr>
        <w:t>device</w:t>
      </w:r>
      <w:r>
        <w:rPr>
          <w:bCs/>
          <w:sz w:val="24"/>
        </w:rPr>
        <w:t>;</w:t>
      </w:r>
      <w:proofErr w:type="gramEnd"/>
    </w:p>
    <w:p w14:paraId="4D5D2F68" w14:textId="77777777" w:rsidR="00165154" w:rsidRPr="00B22015" w:rsidRDefault="00165154" w:rsidP="005D240D">
      <w:pPr>
        <w:keepLines/>
        <w:autoSpaceDE w:val="0"/>
        <w:autoSpaceDN w:val="0"/>
        <w:adjustRightInd w:val="0"/>
        <w:spacing w:after="120" w:line="240" w:lineRule="auto"/>
        <w:outlineLvl w:val="0"/>
        <w:rPr>
          <w:bCs/>
          <w:sz w:val="24"/>
        </w:rPr>
      </w:pPr>
    </w:p>
    <w:p w14:paraId="1C441FC4" w14:textId="77777777" w:rsidR="00092B18" w:rsidRPr="005741EE" w:rsidRDefault="00092B18" w:rsidP="00097933">
      <w:pPr>
        <w:rPr>
          <w:sz w:val="24"/>
          <w:szCs w:val="24"/>
        </w:rPr>
      </w:pPr>
      <w:r w:rsidRPr="005741EE">
        <w:rPr>
          <w:sz w:val="24"/>
          <w:szCs w:val="24"/>
        </w:rPr>
        <w:t xml:space="preserve">PART 3 - EXECUTION 3.1 INSTALLATION </w:t>
      </w:r>
    </w:p>
    <w:p w14:paraId="7C835CB8" w14:textId="77777777" w:rsidR="00092B18" w:rsidRPr="005741EE" w:rsidRDefault="00092B18" w:rsidP="00097933">
      <w:pPr>
        <w:rPr>
          <w:sz w:val="24"/>
          <w:szCs w:val="24"/>
        </w:rPr>
      </w:pPr>
      <w:r w:rsidRPr="005741EE">
        <w:rPr>
          <w:sz w:val="24"/>
          <w:szCs w:val="24"/>
        </w:rPr>
        <w:t xml:space="preserve">A. Install key cabinets according to manufacturers' written instructions, using fasteners appropriate to substrate indicated and recommended by unit manufacturer. Install </w:t>
      </w:r>
      <w:proofErr w:type="gramStart"/>
      <w:r w:rsidRPr="005741EE">
        <w:rPr>
          <w:sz w:val="24"/>
          <w:szCs w:val="24"/>
        </w:rPr>
        <w:t>units</w:t>
      </w:r>
      <w:proofErr w:type="gramEnd"/>
      <w:r w:rsidRPr="005741EE">
        <w:rPr>
          <w:sz w:val="24"/>
          <w:szCs w:val="24"/>
        </w:rPr>
        <w:t xml:space="preserve"> level, plumb, and firmly anchored in locations and at heights indicated. </w:t>
      </w:r>
    </w:p>
    <w:p w14:paraId="5688F9BA" w14:textId="77777777" w:rsidR="00092B18" w:rsidRPr="005741EE" w:rsidRDefault="00092B18" w:rsidP="00097933">
      <w:pPr>
        <w:rPr>
          <w:sz w:val="24"/>
          <w:szCs w:val="24"/>
        </w:rPr>
      </w:pPr>
      <w:r w:rsidRPr="005741EE">
        <w:rPr>
          <w:sz w:val="24"/>
          <w:szCs w:val="24"/>
        </w:rPr>
        <w:t xml:space="preserve">B. </w:t>
      </w:r>
      <w:r w:rsidR="00F0350A" w:rsidRPr="005741EE">
        <w:rPr>
          <w:sz w:val="24"/>
          <w:szCs w:val="24"/>
        </w:rPr>
        <w:t>Installation by professionally trained</w:t>
      </w:r>
      <w:r w:rsidR="003B2F55" w:rsidRPr="005741EE">
        <w:rPr>
          <w:sz w:val="24"/>
          <w:szCs w:val="24"/>
        </w:rPr>
        <w:t xml:space="preserve"> personnel only.</w:t>
      </w:r>
      <w:r w:rsidRPr="005741EE">
        <w:rPr>
          <w:sz w:val="24"/>
          <w:szCs w:val="24"/>
        </w:rPr>
        <w:t xml:space="preserve"> </w:t>
      </w:r>
    </w:p>
    <w:p w14:paraId="5FE12A36" w14:textId="77777777" w:rsidR="00092B18" w:rsidRPr="00A35C47" w:rsidRDefault="00F0350A" w:rsidP="00F0350A">
      <w:pPr>
        <w:rPr>
          <w:sz w:val="24"/>
          <w:szCs w:val="24"/>
        </w:rPr>
      </w:pPr>
      <w:r w:rsidRPr="00A35C47">
        <w:rPr>
          <w:sz w:val="24"/>
          <w:szCs w:val="24"/>
        </w:rPr>
        <w:t xml:space="preserve"> C. Connect to power source and data line.</w:t>
      </w:r>
    </w:p>
    <w:p w14:paraId="5C1D4B0F" w14:textId="77777777" w:rsidR="00092B18" w:rsidRPr="00A35C47" w:rsidRDefault="00F0350A" w:rsidP="00097933">
      <w:pPr>
        <w:rPr>
          <w:sz w:val="24"/>
          <w:szCs w:val="24"/>
        </w:rPr>
      </w:pPr>
      <w:r w:rsidRPr="00A35C47">
        <w:rPr>
          <w:sz w:val="24"/>
          <w:szCs w:val="24"/>
        </w:rPr>
        <w:t xml:space="preserve"> D</w:t>
      </w:r>
      <w:r w:rsidR="00092B18" w:rsidRPr="00A35C47">
        <w:rPr>
          <w:sz w:val="24"/>
          <w:szCs w:val="24"/>
        </w:rPr>
        <w:t>. Remove temporary labels and protective coatings.</w:t>
      </w:r>
    </w:p>
    <w:p w14:paraId="6AD55870" w14:textId="77777777" w:rsidR="00F0350A" w:rsidRPr="00A35C47" w:rsidRDefault="00F0350A" w:rsidP="00097933">
      <w:pPr>
        <w:rPr>
          <w:sz w:val="24"/>
          <w:szCs w:val="24"/>
        </w:rPr>
      </w:pPr>
      <w:r w:rsidRPr="00A35C47">
        <w:rPr>
          <w:sz w:val="24"/>
          <w:szCs w:val="24"/>
        </w:rPr>
        <w:t xml:space="preserve"> E</w:t>
      </w:r>
      <w:r w:rsidR="00092B18" w:rsidRPr="00A35C47">
        <w:rPr>
          <w:sz w:val="24"/>
          <w:szCs w:val="24"/>
        </w:rPr>
        <w:t xml:space="preserve">. Clean </w:t>
      </w:r>
      <w:r w:rsidRPr="00A35C47">
        <w:rPr>
          <w:sz w:val="24"/>
          <w:szCs w:val="24"/>
        </w:rPr>
        <w:t>up job site after installation.</w:t>
      </w:r>
    </w:p>
    <w:p w14:paraId="15AEA04D" w14:textId="77777777" w:rsidR="00F0350A" w:rsidRDefault="00F0350A" w:rsidP="00097933"/>
    <w:p w14:paraId="674854C1" w14:textId="77777777" w:rsidR="00092B18" w:rsidRDefault="00092B18" w:rsidP="00097933">
      <w:r>
        <w:t xml:space="preserve"> </w:t>
      </w:r>
    </w:p>
    <w:p w14:paraId="5CE86573" w14:textId="12569296" w:rsidR="00097933" w:rsidRPr="00A35C47" w:rsidRDefault="00092B18" w:rsidP="00097933">
      <w:pPr>
        <w:rPr>
          <w:sz w:val="24"/>
          <w:szCs w:val="24"/>
        </w:rPr>
      </w:pPr>
      <w:r w:rsidRPr="00A35C47">
        <w:rPr>
          <w:sz w:val="24"/>
          <w:szCs w:val="24"/>
        </w:rPr>
        <w:t xml:space="preserve">END OF SECTION </w:t>
      </w:r>
      <w:r w:rsidRPr="00A35C47">
        <w:rPr>
          <w:sz w:val="24"/>
          <w:szCs w:val="24"/>
        </w:rPr>
        <w:tab/>
      </w:r>
      <w:r w:rsidR="00350401">
        <w:rPr>
          <w:sz w:val="24"/>
          <w:szCs w:val="24"/>
        </w:rPr>
        <w:t>87100</w:t>
      </w:r>
      <w:r w:rsidRPr="00A35C47">
        <w:rPr>
          <w:sz w:val="24"/>
          <w:szCs w:val="24"/>
        </w:rPr>
        <w:tab/>
      </w:r>
      <w:r w:rsidRPr="00A35C47">
        <w:rPr>
          <w:sz w:val="24"/>
          <w:szCs w:val="24"/>
        </w:rPr>
        <w:tab/>
      </w:r>
      <w:r w:rsidRPr="00A35C47">
        <w:rPr>
          <w:sz w:val="24"/>
          <w:szCs w:val="24"/>
        </w:rPr>
        <w:tab/>
      </w:r>
      <w:r w:rsidRPr="00A35C47">
        <w:rPr>
          <w:sz w:val="24"/>
          <w:szCs w:val="24"/>
        </w:rPr>
        <w:tab/>
      </w:r>
      <w:r w:rsidRPr="00A35C47">
        <w:rPr>
          <w:sz w:val="24"/>
          <w:szCs w:val="24"/>
        </w:rPr>
        <w:tab/>
      </w:r>
      <w:r w:rsidRPr="00A35C47">
        <w:rPr>
          <w:sz w:val="24"/>
          <w:szCs w:val="24"/>
        </w:rPr>
        <w:tab/>
      </w:r>
      <w:r w:rsidRPr="00A35C47">
        <w:rPr>
          <w:sz w:val="24"/>
          <w:szCs w:val="24"/>
        </w:rPr>
        <w:tab/>
      </w:r>
    </w:p>
    <w:sectPr w:rsidR="00097933" w:rsidRPr="00A35C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F02B" w14:textId="77777777" w:rsidR="008476FD" w:rsidRDefault="008476FD" w:rsidP="00E35524">
      <w:pPr>
        <w:spacing w:after="0" w:line="240" w:lineRule="auto"/>
      </w:pPr>
      <w:r>
        <w:separator/>
      </w:r>
    </w:p>
  </w:endnote>
  <w:endnote w:type="continuationSeparator" w:id="0">
    <w:p w14:paraId="30206FCD" w14:textId="77777777" w:rsidR="008476FD" w:rsidRDefault="008476FD" w:rsidP="00E35524">
      <w:pPr>
        <w:spacing w:after="0" w:line="240" w:lineRule="auto"/>
      </w:pPr>
      <w:r>
        <w:continuationSeparator/>
      </w:r>
    </w:p>
  </w:endnote>
  <w:endnote w:type="continuationNotice" w:id="1">
    <w:p w14:paraId="796E347F" w14:textId="77777777" w:rsidR="0036161B" w:rsidRDefault="0036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1FA8" w14:textId="12DE2020" w:rsidR="00350401" w:rsidRPr="00350401" w:rsidRDefault="00350401" w:rsidP="00350401">
    <w:pPr>
      <w:tabs>
        <w:tab w:val="center" w:pos="4550"/>
        <w:tab w:val="left" w:pos="5818"/>
      </w:tabs>
      <w:ind w:right="260"/>
      <w:rPr>
        <w:rFonts w:cstheme="minorHAnsi"/>
        <w:sz w:val="18"/>
        <w:szCs w:val="18"/>
      </w:rPr>
    </w:pPr>
    <w:r w:rsidRPr="00350401">
      <w:rPr>
        <w:rFonts w:cstheme="minorHAnsi"/>
        <w:spacing w:val="60"/>
        <w:sz w:val="18"/>
        <w:szCs w:val="18"/>
      </w:rPr>
      <w:t xml:space="preserve">Electronic Key Cabinet     </w:t>
    </w:r>
    <w:r w:rsidRPr="00350401">
      <w:rPr>
        <w:rFonts w:cstheme="minorHAnsi"/>
        <w:spacing w:val="60"/>
        <w:sz w:val="18"/>
        <w:szCs w:val="18"/>
      </w:rPr>
      <w:tab/>
    </w:r>
    <w:r w:rsidRPr="00350401">
      <w:rPr>
        <w:rFonts w:cstheme="minorHAnsi"/>
        <w:spacing w:val="60"/>
        <w:sz w:val="18"/>
        <w:szCs w:val="18"/>
      </w:rPr>
      <w:tab/>
    </w:r>
    <w:proofErr w:type="gramStart"/>
    <w:r w:rsidRPr="00350401">
      <w:rPr>
        <w:rFonts w:cstheme="minorHAnsi"/>
        <w:spacing w:val="60"/>
        <w:sz w:val="18"/>
        <w:szCs w:val="18"/>
      </w:rPr>
      <w:tab/>
      <w:t xml:space="preserve">  87100</w:t>
    </w:r>
    <w:proofErr w:type="gramEnd"/>
    <w:r>
      <w:rPr>
        <w:rFonts w:cstheme="minorHAnsi"/>
        <w:spacing w:val="60"/>
        <w:sz w:val="18"/>
        <w:szCs w:val="18"/>
      </w:rPr>
      <w:t>-</w:t>
    </w:r>
    <w:r w:rsidRPr="00350401">
      <w:rPr>
        <w:rFonts w:cstheme="minorHAnsi"/>
        <w:sz w:val="18"/>
        <w:szCs w:val="18"/>
      </w:rPr>
      <w:t xml:space="preserve"> </w:t>
    </w:r>
    <w:r w:rsidRPr="00350401">
      <w:rPr>
        <w:rFonts w:cstheme="minorHAnsi"/>
        <w:sz w:val="18"/>
        <w:szCs w:val="18"/>
      </w:rPr>
      <w:fldChar w:fldCharType="begin"/>
    </w:r>
    <w:r w:rsidRPr="00350401">
      <w:rPr>
        <w:rFonts w:cstheme="minorHAnsi"/>
        <w:sz w:val="18"/>
        <w:szCs w:val="18"/>
      </w:rPr>
      <w:instrText xml:space="preserve"> PAGE   \* MERGEFORMAT </w:instrText>
    </w:r>
    <w:r w:rsidRPr="00350401">
      <w:rPr>
        <w:rFonts w:cstheme="minorHAnsi"/>
        <w:sz w:val="18"/>
        <w:szCs w:val="18"/>
      </w:rPr>
      <w:fldChar w:fldCharType="separate"/>
    </w:r>
    <w:r w:rsidRPr="00350401">
      <w:rPr>
        <w:rFonts w:cstheme="minorHAnsi"/>
        <w:noProof/>
        <w:sz w:val="18"/>
        <w:szCs w:val="18"/>
      </w:rPr>
      <w:t>1</w:t>
    </w:r>
    <w:r w:rsidRPr="00350401">
      <w:rPr>
        <w:rFonts w:cstheme="minorHAnsi"/>
        <w:sz w:val="18"/>
        <w:szCs w:val="18"/>
      </w:rPr>
      <w:fldChar w:fldCharType="end"/>
    </w:r>
    <w:r w:rsidRPr="00350401">
      <w:rPr>
        <w:rFonts w:cstheme="minorHAnsi"/>
        <w:sz w:val="18"/>
        <w:szCs w:val="18"/>
      </w:rPr>
      <w:t xml:space="preserve"> </w:t>
    </w:r>
  </w:p>
  <w:p w14:paraId="62C1A582" w14:textId="45F9A717" w:rsidR="00E35524" w:rsidRPr="00350401" w:rsidRDefault="00E3552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41AF" w14:textId="77777777" w:rsidR="008476FD" w:rsidRDefault="008476FD" w:rsidP="00E35524">
      <w:pPr>
        <w:spacing w:after="0" w:line="240" w:lineRule="auto"/>
      </w:pPr>
      <w:r>
        <w:separator/>
      </w:r>
    </w:p>
  </w:footnote>
  <w:footnote w:type="continuationSeparator" w:id="0">
    <w:p w14:paraId="0DF58F7E" w14:textId="77777777" w:rsidR="008476FD" w:rsidRDefault="008476FD" w:rsidP="00E35524">
      <w:pPr>
        <w:spacing w:after="0" w:line="240" w:lineRule="auto"/>
      </w:pPr>
      <w:r>
        <w:continuationSeparator/>
      </w:r>
    </w:p>
  </w:footnote>
  <w:footnote w:type="continuationNotice" w:id="1">
    <w:p w14:paraId="15E89E1E" w14:textId="77777777" w:rsidR="0036161B" w:rsidRDefault="00361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B6AB" w14:textId="77777777" w:rsidR="000C79A5" w:rsidRDefault="000C79A5" w:rsidP="000C79A5">
    <w:r>
      <w:t>Section 87100- Electronic Key Cabinet</w:t>
    </w:r>
  </w:p>
  <w:p w14:paraId="53CC5D0C" w14:textId="77777777" w:rsidR="000C79A5" w:rsidRDefault="000C7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EC0"/>
    <w:multiLevelType w:val="hybridMultilevel"/>
    <w:tmpl w:val="38C41C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1" w15:restartNumberingAfterBreak="0">
    <w:nsid w:val="17F370AD"/>
    <w:multiLevelType w:val="hybridMultilevel"/>
    <w:tmpl w:val="BCE8A8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F2F66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1452A7"/>
    <w:multiLevelType w:val="hybridMultilevel"/>
    <w:tmpl w:val="C1821C4C"/>
    <w:lvl w:ilvl="0" w:tplc="26923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93C6E"/>
    <w:multiLevelType w:val="multilevel"/>
    <w:tmpl w:val="8C7ABE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0B68BC"/>
    <w:multiLevelType w:val="hybridMultilevel"/>
    <w:tmpl w:val="38C41C24"/>
    <w:lvl w:ilvl="0" w:tplc="9F8E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5" w15:restartNumberingAfterBreak="0">
    <w:nsid w:val="55D45B20"/>
    <w:multiLevelType w:val="hybridMultilevel"/>
    <w:tmpl w:val="38C41C24"/>
    <w:lvl w:ilvl="0" w:tplc="9F8E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6" w15:restartNumberingAfterBreak="0">
    <w:nsid w:val="58E91E63"/>
    <w:multiLevelType w:val="multilevel"/>
    <w:tmpl w:val="C6BC9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1A6B8C"/>
    <w:multiLevelType w:val="hybridMultilevel"/>
    <w:tmpl w:val="D660B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2EAE"/>
    <w:multiLevelType w:val="multilevel"/>
    <w:tmpl w:val="0DD029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81D2FC6"/>
    <w:multiLevelType w:val="hybridMultilevel"/>
    <w:tmpl w:val="38C41C24"/>
    <w:lvl w:ilvl="0" w:tplc="9F8E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10" w15:restartNumberingAfterBreak="0">
    <w:nsid w:val="7B762F05"/>
    <w:multiLevelType w:val="hybridMultilevel"/>
    <w:tmpl w:val="38C41C24"/>
    <w:lvl w:ilvl="0" w:tplc="9F8EA318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33F33"/>
    <w:multiLevelType w:val="hybridMultilevel"/>
    <w:tmpl w:val="BCE8A8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F2F66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5645258">
    <w:abstractNumId w:val="3"/>
  </w:num>
  <w:num w:numId="2" w16cid:durableId="88742427">
    <w:abstractNumId w:val="2"/>
  </w:num>
  <w:num w:numId="3" w16cid:durableId="1429883667">
    <w:abstractNumId w:val="7"/>
  </w:num>
  <w:num w:numId="4" w16cid:durableId="862862924">
    <w:abstractNumId w:val="8"/>
  </w:num>
  <w:num w:numId="5" w16cid:durableId="492725139">
    <w:abstractNumId w:val="10"/>
  </w:num>
  <w:num w:numId="6" w16cid:durableId="1536845557">
    <w:abstractNumId w:val="1"/>
  </w:num>
  <w:num w:numId="7" w16cid:durableId="1189875489">
    <w:abstractNumId w:val="9"/>
  </w:num>
  <w:num w:numId="8" w16cid:durableId="917133090">
    <w:abstractNumId w:val="4"/>
  </w:num>
  <w:num w:numId="9" w16cid:durableId="1755736283">
    <w:abstractNumId w:val="5"/>
  </w:num>
  <w:num w:numId="10" w16cid:durableId="1842424254">
    <w:abstractNumId w:val="11"/>
  </w:num>
  <w:num w:numId="11" w16cid:durableId="1367758029">
    <w:abstractNumId w:val="6"/>
  </w:num>
  <w:num w:numId="12" w16cid:durableId="66986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1"/>
    <w:rsid w:val="00011F89"/>
    <w:rsid w:val="0001233A"/>
    <w:rsid w:val="00030BB2"/>
    <w:rsid w:val="000472BB"/>
    <w:rsid w:val="00051493"/>
    <w:rsid w:val="000746D2"/>
    <w:rsid w:val="00092B18"/>
    <w:rsid w:val="00097933"/>
    <w:rsid w:val="000C79A5"/>
    <w:rsid w:val="0011126C"/>
    <w:rsid w:val="00126943"/>
    <w:rsid w:val="00140494"/>
    <w:rsid w:val="00142060"/>
    <w:rsid w:val="00165154"/>
    <w:rsid w:val="00166FE3"/>
    <w:rsid w:val="001738BC"/>
    <w:rsid w:val="001A5F2B"/>
    <w:rsid w:val="001E2FF9"/>
    <w:rsid w:val="002054D5"/>
    <w:rsid w:val="002C7D13"/>
    <w:rsid w:val="002F3AB0"/>
    <w:rsid w:val="00314158"/>
    <w:rsid w:val="00350401"/>
    <w:rsid w:val="00354880"/>
    <w:rsid w:val="0036161B"/>
    <w:rsid w:val="003B2F55"/>
    <w:rsid w:val="003F4C64"/>
    <w:rsid w:val="00427182"/>
    <w:rsid w:val="00466B8B"/>
    <w:rsid w:val="00481425"/>
    <w:rsid w:val="0049311E"/>
    <w:rsid w:val="004A3C46"/>
    <w:rsid w:val="004D1601"/>
    <w:rsid w:val="005036E7"/>
    <w:rsid w:val="005308CE"/>
    <w:rsid w:val="00547427"/>
    <w:rsid w:val="00563F3D"/>
    <w:rsid w:val="005679D7"/>
    <w:rsid w:val="00573798"/>
    <w:rsid w:val="005741EE"/>
    <w:rsid w:val="005B3168"/>
    <w:rsid w:val="005D240D"/>
    <w:rsid w:val="006261F2"/>
    <w:rsid w:val="00643746"/>
    <w:rsid w:val="00687FEE"/>
    <w:rsid w:val="006D5C2F"/>
    <w:rsid w:val="006E3B48"/>
    <w:rsid w:val="006E4B91"/>
    <w:rsid w:val="006E4FD2"/>
    <w:rsid w:val="007105CF"/>
    <w:rsid w:val="007308A5"/>
    <w:rsid w:val="00733A3D"/>
    <w:rsid w:val="00750683"/>
    <w:rsid w:val="007602E1"/>
    <w:rsid w:val="007760D2"/>
    <w:rsid w:val="00795CE9"/>
    <w:rsid w:val="007A6E04"/>
    <w:rsid w:val="007C4A05"/>
    <w:rsid w:val="007F750A"/>
    <w:rsid w:val="008476FD"/>
    <w:rsid w:val="00847C5B"/>
    <w:rsid w:val="00873700"/>
    <w:rsid w:val="00890D4B"/>
    <w:rsid w:val="008C0FC1"/>
    <w:rsid w:val="008D1EE3"/>
    <w:rsid w:val="008D796F"/>
    <w:rsid w:val="008E2B65"/>
    <w:rsid w:val="008E67C0"/>
    <w:rsid w:val="008E74C1"/>
    <w:rsid w:val="00910CB8"/>
    <w:rsid w:val="00923367"/>
    <w:rsid w:val="0095032B"/>
    <w:rsid w:val="009C1BEF"/>
    <w:rsid w:val="009D30C1"/>
    <w:rsid w:val="009E73F2"/>
    <w:rsid w:val="00A21972"/>
    <w:rsid w:val="00A35C47"/>
    <w:rsid w:val="00A40039"/>
    <w:rsid w:val="00A44944"/>
    <w:rsid w:val="00A6004C"/>
    <w:rsid w:val="00A71B01"/>
    <w:rsid w:val="00A73658"/>
    <w:rsid w:val="00AA2B19"/>
    <w:rsid w:val="00AC350A"/>
    <w:rsid w:val="00AE551F"/>
    <w:rsid w:val="00BB086D"/>
    <w:rsid w:val="00BB6BB0"/>
    <w:rsid w:val="00BC5079"/>
    <w:rsid w:val="00BF1DB4"/>
    <w:rsid w:val="00C31C35"/>
    <w:rsid w:val="00C806C2"/>
    <w:rsid w:val="00CB34EF"/>
    <w:rsid w:val="00CB6617"/>
    <w:rsid w:val="00CD5584"/>
    <w:rsid w:val="00CD6E0F"/>
    <w:rsid w:val="00D024C3"/>
    <w:rsid w:val="00D0480F"/>
    <w:rsid w:val="00D55D61"/>
    <w:rsid w:val="00D576D7"/>
    <w:rsid w:val="00D92B76"/>
    <w:rsid w:val="00DA5250"/>
    <w:rsid w:val="00DD1E9A"/>
    <w:rsid w:val="00DF062D"/>
    <w:rsid w:val="00E17ADE"/>
    <w:rsid w:val="00E23254"/>
    <w:rsid w:val="00E345A2"/>
    <w:rsid w:val="00E35524"/>
    <w:rsid w:val="00F0350A"/>
    <w:rsid w:val="00F6768E"/>
    <w:rsid w:val="00F87902"/>
    <w:rsid w:val="00FA0EC2"/>
    <w:rsid w:val="00FF246E"/>
    <w:rsid w:val="7AF8E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33161"/>
  <w15:chartTrackingRefBased/>
  <w15:docId w15:val="{C3123D30-A777-4ACD-9255-48AD170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7933"/>
    <w:pPr>
      <w:keepNext/>
      <w:keepLines/>
      <w:numPr>
        <w:numId w:val="4"/>
      </w:numPr>
      <w:tabs>
        <w:tab w:val="left" w:pos="851"/>
      </w:tabs>
      <w:spacing w:before="360" w:after="240" w:line="240" w:lineRule="auto"/>
      <w:outlineLvl w:val="0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Heading2">
    <w:name w:val="heading 2"/>
    <w:basedOn w:val="Heading1"/>
    <w:next w:val="Normal"/>
    <w:link w:val="Heading2Char"/>
    <w:qFormat/>
    <w:rsid w:val="00097933"/>
    <w:pPr>
      <w:numPr>
        <w:ilvl w:val="1"/>
      </w:numPr>
      <w:spacing w:after="120"/>
      <w:outlineLvl w:val="1"/>
    </w:pPr>
    <w:rPr>
      <w:caps/>
      <w:sz w:val="28"/>
    </w:rPr>
  </w:style>
  <w:style w:type="paragraph" w:styleId="Heading3">
    <w:name w:val="heading 3"/>
    <w:aliases w:val="H3"/>
    <w:basedOn w:val="Heading1"/>
    <w:next w:val="Normal"/>
    <w:link w:val="Heading3Char"/>
    <w:qFormat/>
    <w:rsid w:val="00097933"/>
    <w:pPr>
      <w:numPr>
        <w:ilvl w:val="2"/>
      </w:numPr>
      <w:spacing w:after="120"/>
      <w:jc w:val="both"/>
      <w:outlineLvl w:val="2"/>
    </w:pPr>
    <w:rPr>
      <w:b w:val="0"/>
      <w:bCs/>
      <w:caps/>
      <w:noProof/>
      <w:sz w:val="24"/>
    </w:rPr>
  </w:style>
  <w:style w:type="paragraph" w:styleId="Heading4">
    <w:name w:val="heading 4"/>
    <w:basedOn w:val="Heading1"/>
    <w:next w:val="Normal"/>
    <w:link w:val="Heading4Char"/>
    <w:qFormat/>
    <w:rsid w:val="00097933"/>
    <w:pPr>
      <w:numPr>
        <w:ilvl w:val="3"/>
      </w:numPr>
      <w:spacing w:before="240" w:after="60"/>
      <w:outlineLvl w:val="3"/>
    </w:pPr>
    <w:rPr>
      <w:caps/>
      <w:sz w:val="20"/>
    </w:rPr>
  </w:style>
  <w:style w:type="paragraph" w:styleId="Heading5">
    <w:name w:val="heading 5"/>
    <w:basedOn w:val="Normal"/>
    <w:next w:val="Normal"/>
    <w:link w:val="Heading5Char"/>
    <w:qFormat/>
    <w:rsid w:val="00097933"/>
    <w:pPr>
      <w:keepNext/>
      <w:keepLines/>
      <w:numPr>
        <w:ilvl w:val="4"/>
        <w:numId w:val="4"/>
      </w:numPr>
      <w:spacing w:after="120" w:line="240" w:lineRule="auto"/>
      <w:jc w:val="both"/>
      <w:outlineLvl w:val="4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97933"/>
    <w:pPr>
      <w:keepNext/>
      <w:keepLines/>
      <w:numPr>
        <w:ilvl w:val="5"/>
        <w:numId w:val="4"/>
      </w:numPr>
      <w:spacing w:after="120" w:line="240" w:lineRule="auto"/>
      <w:jc w:val="both"/>
      <w:outlineLvl w:val="5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97933"/>
    <w:pPr>
      <w:keepNext/>
      <w:keepLines/>
      <w:numPr>
        <w:ilvl w:val="6"/>
        <w:numId w:val="4"/>
      </w:numPr>
      <w:spacing w:after="120" w:line="240" w:lineRule="auto"/>
      <w:jc w:val="both"/>
      <w:outlineLvl w:val="6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97933"/>
    <w:pPr>
      <w:keepNext/>
      <w:keepLines/>
      <w:numPr>
        <w:ilvl w:val="7"/>
        <w:numId w:val="4"/>
      </w:numPr>
      <w:spacing w:after="12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97933"/>
    <w:pPr>
      <w:keepLines/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7933"/>
    <w:rPr>
      <w:rFonts w:ascii="Arial" w:eastAsia="Times New Roman" w:hAnsi="Arial" w:cs="Times New Roman"/>
      <w:b/>
      <w:sz w:val="3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97933"/>
    <w:rPr>
      <w:rFonts w:ascii="Arial" w:eastAsia="Times New Roman" w:hAnsi="Arial" w:cs="Times New Roman"/>
      <w:b/>
      <w:caps/>
      <w:sz w:val="28"/>
      <w:szCs w:val="20"/>
      <w:lang w:val="en-AU"/>
    </w:rPr>
  </w:style>
  <w:style w:type="character" w:customStyle="1" w:styleId="Heading3Char">
    <w:name w:val="Heading 3 Char"/>
    <w:aliases w:val="H3 Char"/>
    <w:basedOn w:val="DefaultParagraphFont"/>
    <w:link w:val="Heading3"/>
    <w:rsid w:val="00097933"/>
    <w:rPr>
      <w:rFonts w:ascii="Arial" w:eastAsia="Times New Roman" w:hAnsi="Arial" w:cs="Times New Roman"/>
      <w:bCs/>
      <w:caps/>
      <w:noProof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97933"/>
    <w:rPr>
      <w:rFonts w:ascii="Arial" w:eastAsia="Times New Roman" w:hAnsi="Arial" w:cs="Times New Roman"/>
      <w:b/>
      <w:cap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97933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97933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97933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97933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97933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3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24"/>
  </w:style>
  <w:style w:type="paragraph" w:styleId="Footer">
    <w:name w:val="footer"/>
    <w:basedOn w:val="Normal"/>
    <w:link w:val="FooterChar"/>
    <w:uiPriority w:val="99"/>
    <w:unhideWhenUsed/>
    <w:rsid w:val="00E3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24"/>
  </w:style>
  <w:style w:type="paragraph" w:styleId="Revision">
    <w:name w:val="Revision"/>
    <w:hidden/>
    <w:uiPriority w:val="99"/>
    <w:semiHidden/>
    <w:rsid w:val="00750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b27ece-12d5-48fe-b34f-320fe0db1b12">
      <Terms xmlns="http://schemas.microsoft.com/office/infopath/2007/PartnerControls"/>
    </lcf76f155ced4ddcb4097134ff3c332f>
    <TaxCatchAll xmlns="246ff417-87a8-42b3-b804-a55c0ef6ac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E33BA47BCC428CD42C9B1083B653" ma:contentTypeVersion="16" ma:contentTypeDescription="Create a new document." ma:contentTypeScope="" ma:versionID="8eeb0996f255aefff1707593040863b5">
  <xsd:schema xmlns:xsd="http://www.w3.org/2001/XMLSchema" xmlns:xs="http://www.w3.org/2001/XMLSchema" xmlns:p="http://schemas.microsoft.com/office/2006/metadata/properties" xmlns:ns2="dfb27ece-12d5-48fe-b34f-320fe0db1b12" xmlns:ns3="246ff417-87a8-42b3-b804-a55c0ef6ace4" targetNamespace="http://schemas.microsoft.com/office/2006/metadata/properties" ma:root="true" ma:fieldsID="0ea53dc4b94fffaf18dcd2567fe3ee50" ns2:_="" ns3:_="">
    <xsd:import namespace="dfb27ece-12d5-48fe-b34f-320fe0db1b12"/>
    <xsd:import namespace="246ff417-87a8-42b3-b804-a55c0ef6a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27ece-12d5-48fe-b34f-320fe0db1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a63b7b-b329-4041-8b08-fa2a6120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f417-87a8-42b3-b804-a55c0ef6a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9211f-4117-4b58-b232-c78e7b00e33b}" ma:internalName="TaxCatchAll" ma:showField="CatchAllData" ma:web="246ff417-87a8-42b3-b804-a55c0ef6ac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F8380-C186-4417-819A-63A2FE878BC7}">
  <ds:schemaRefs>
    <ds:schemaRef ds:uri="http://schemas.microsoft.com/office/2006/metadata/properties"/>
    <ds:schemaRef ds:uri="http://schemas.microsoft.com/office/infopath/2007/PartnerControls"/>
    <ds:schemaRef ds:uri="dfb27ece-12d5-48fe-b34f-320fe0db1b12"/>
    <ds:schemaRef ds:uri="246ff417-87a8-42b3-b804-a55c0ef6ace4"/>
  </ds:schemaRefs>
</ds:datastoreItem>
</file>

<file path=customXml/itemProps2.xml><?xml version="1.0" encoding="utf-8"?>
<ds:datastoreItem xmlns:ds="http://schemas.openxmlformats.org/officeDocument/2006/customXml" ds:itemID="{615A56F0-AD16-4840-B7FA-72724E183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B7D7C-03AE-4CD2-8912-5307ADB9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27ece-12d5-48fe-b34f-320fe0db1b12"/>
    <ds:schemaRef ds:uri="246ff417-87a8-42b3-b804-a55c0ef6a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1747</Words>
  <Characters>9959</Characters>
  <Application>Microsoft Office Word</Application>
  <DocSecurity>0</DocSecurity>
  <Lines>82</Lines>
  <Paragraphs>23</Paragraphs>
  <ScaleCrop>false</ScaleCrop>
  <Company>HP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Lucas Edmonds</cp:lastModifiedBy>
  <cp:revision>80</cp:revision>
  <dcterms:created xsi:type="dcterms:W3CDTF">2022-11-07T22:01:00Z</dcterms:created>
  <dcterms:modified xsi:type="dcterms:W3CDTF">2023-01-11T21:08:00Z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0x0101002F4FE33BA47BCC428CD42C9B1083B653</vt:lpwstr>
  </property>
  <property fmtid="{D5CDD505-2E9C-101B-9397-08002B2CF9AE}" pid="3" name="MediaServiceImageTags">
    <vt:lpwstr/>
  </property>
</Properties>
</file>